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DCA9B" w14:textId="196BE694" w:rsidR="00581DFB" w:rsidRPr="000B5DC9" w:rsidRDefault="00422150" w:rsidP="00581DFB">
      <w:pPr>
        <w:tabs>
          <w:tab w:val="left" w:pos="6240"/>
        </w:tabs>
        <w:spacing w:after="0" w:line="240" w:lineRule="auto"/>
        <w:jc w:val="right"/>
        <w:rPr>
          <w:rFonts w:ascii="Times New Roman" w:eastAsia="Times New Roman" w:hAnsi="Times New Roman"/>
          <w:b/>
          <w:bCs/>
          <w:i/>
          <w:color w:val="000000" w:themeColor="text1"/>
          <w:sz w:val="28"/>
          <w:szCs w:val="28"/>
        </w:rPr>
      </w:pPr>
      <w:r w:rsidRPr="000B5DC9">
        <w:rPr>
          <w:rFonts w:ascii="Times New Roman" w:eastAsia="Times New Roman" w:hAnsi="Times New Roman"/>
          <w:b/>
          <w:bCs/>
          <w:i/>
          <w:color w:val="000000" w:themeColor="text1"/>
          <w:sz w:val="28"/>
          <w:szCs w:val="28"/>
        </w:rPr>
        <w:t>Phụ lục 3</w:t>
      </w:r>
    </w:p>
    <w:p w14:paraId="49727027" w14:textId="77777777" w:rsidR="00581DFB" w:rsidRPr="000B5DC9" w:rsidRDefault="00581DFB" w:rsidP="00581DFB">
      <w:pPr>
        <w:tabs>
          <w:tab w:val="left" w:pos="6240"/>
        </w:tabs>
        <w:spacing w:after="0" w:line="240" w:lineRule="auto"/>
        <w:jc w:val="right"/>
        <w:rPr>
          <w:rFonts w:ascii="Times New Roman" w:eastAsia="Times New Roman" w:hAnsi="Times New Roman"/>
          <w:b/>
          <w:bCs/>
          <w:i/>
          <w:color w:val="000000" w:themeColor="text1"/>
          <w:sz w:val="28"/>
          <w:szCs w:val="28"/>
        </w:rPr>
      </w:pPr>
    </w:p>
    <w:tbl>
      <w:tblPr>
        <w:tblW w:w="10058" w:type="dxa"/>
        <w:jc w:val="center"/>
        <w:tblLook w:val="01E0" w:firstRow="1" w:lastRow="1" w:firstColumn="1" w:lastColumn="1" w:noHBand="0" w:noVBand="0"/>
      </w:tblPr>
      <w:tblGrid>
        <w:gridCol w:w="4035"/>
        <w:gridCol w:w="6023"/>
      </w:tblGrid>
      <w:tr w:rsidR="000B5DC9" w:rsidRPr="000B5DC9" w14:paraId="53302A1F" w14:textId="77777777" w:rsidTr="00B57CC1">
        <w:trPr>
          <w:jc w:val="center"/>
        </w:trPr>
        <w:tc>
          <w:tcPr>
            <w:tcW w:w="4035" w:type="dxa"/>
          </w:tcPr>
          <w:p w14:paraId="46456BD3" w14:textId="77777777" w:rsidR="00581DFB" w:rsidRPr="000B5DC9" w:rsidRDefault="00581DFB" w:rsidP="00B57CC1">
            <w:pPr>
              <w:spacing w:after="0" w:line="240" w:lineRule="auto"/>
              <w:rPr>
                <w:rFonts w:ascii="Times New Roman" w:hAnsi="Times New Roman"/>
                <w:color w:val="000000" w:themeColor="text1"/>
                <w:sz w:val="28"/>
                <w:szCs w:val="28"/>
              </w:rPr>
            </w:pPr>
            <w:r w:rsidRPr="000B5DC9">
              <w:rPr>
                <w:rFonts w:ascii="Times New Roman" w:hAnsi="Times New Roman"/>
                <w:color w:val="000000" w:themeColor="text1"/>
                <w:sz w:val="28"/>
                <w:szCs w:val="28"/>
              </w:rPr>
              <w:t>Công ty……………</w:t>
            </w:r>
          </w:p>
        </w:tc>
        <w:tc>
          <w:tcPr>
            <w:tcW w:w="6023" w:type="dxa"/>
          </w:tcPr>
          <w:p w14:paraId="70464774" w14:textId="77777777" w:rsidR="00581DFB" w:rsidRPr="000B5DC9" w:rsidRDefault="00581DFB" w:rsidP="00B57CC1">
            <w:pPr>
              <w:spacing w:after="0" w:line="240" w:lineRule="auto"/>
              <w:jc w:val="center"/>
              <w:rPr>
                <w:rFonts w:ascii="Times New Roman" w:hAnsi="Times New Roman"/>
                <w:b/>
                <w:color w:val="000000" w:themeColor="text1"/>
                <w:sz w:val="26"/>
                <w:szCs w:val="26"/>
                <w:lang w:val="vi-VN"/>
              </w:rPr>
            </w:pPr>
            <w:r w:rsidRPr="000B5DC9">
              <w:rPr>
                <w:rFonts w:ascii="Times New Roman" w:hAnsi="Times New Roman"/>
                <w:b/>
                <w:color w:val="000000" w:themeColor="text1"/>
                <w:sz w:val="26"/>
                <w:szCs w:val="26"/>
                <w:lang w:val="vi-VN"/>
              </w:rPr>
              <w:t>CỘNG HÒA XÃ HỘI CHỦ NGHĨA VIỆT NAM</w:t>
            </w:r>
          </w:p>
        </w:tc>
      </w:tr>
      <w:tr w:rsidR="000B5DC9" w:rsidRPr="000B5DC9" w14:paraId="0B4165C1" w14:textId="77777777" w:rsidTr="00B57CC1">
        <w:trPr>
          <w:trHeight w:val="448"/>
          <w:jc w:val="center"/>
        </w:trPr>
        <w:tc>
          <w:tcPr>
            <w:tcW w:w="4035" w:type="dxa"/>
          </w:tcPr>
          <w:p w14:paraId="79CCC033" w14:textId="77777777" w:rsidR="00581DFB" w:rsidRPr="000B5DC9" w:rsidRDefault="00581DFB" w:rsidP="00B57CC1">
            <w:pPr>
              <w:spacing w:after="0" w:line="240" w:lineRule="auto"/>
              <w:jc w:val="center"/>
              <w:rPr>
                <w:rFonts w:ascii="Times New Roman" w:hAnsi="Times New Roman"/>
                <w:color w:val="000000" w:themeColor="text1"/>
                <w:sz w:val="28"/>
                <w:szCs w:val="28"/>
              </w:rPr>
            </w:pPr>
          </w:p>
        </w:tc>
        <w:tc>
          <w:tcPr>
            <w:tcW w:w="6023" w:type="dxa"/>
          </w:tcPr>
          <w:p w14:paraId="3EF655AB" w14:textId="77777777" w:rsidR="00581DFB" w:rsidRPr="000B5DC9" w:rsidRDefault="00581DFB" w:rsidP="00B57CC1">
            <w:pPr>
              <w:spacing w:after="0" w:line="240" w:lineRule="auto"/>
              <w:jc w:val="center"/>
              <w:rPr>
                <w:rFonts w:ascii="Times New Roman" w:hAnsi="Times New Roman"/>
                <w:b/>
                <w:color w:val="000000" w:themeColor="text1"/>
                <w:sz w:val="28"/>
                <w:szCs w:val="28"/>
                <w:lang w:val="vi-VN"/>
              </w:rPr>
            </w:pPr>
            <w:r w:rsidRPr="000B5DC9">
              <w:rPr>
                <w:noProof/>
                <w:color w:val="000000" w:themeColor="text1"/>
                <w:sz w:val="28"/>
                <w:szCs w:val="28"/>
              </w:rPr>
              <mc:AlternateContent>
                <mc:Choice Requires="wps">
                  <w:drawing>
                    <wp:anchor distT="4294967294" distB="4294967294" distL="114300" distR="114300" simplePos="0" relativeHeight="251670528" behindDoc="0" locked="0" layoutInCell="1" allowOverlap="1" wp14:anchorId="29D5314B" wp14:editId="72D0D2EC">
                      <wp:simplePos x="0" y="0"/>
                      <wp:positionH relativeFrom="column">
                        <wp:posOffset>716915</wp:posOffset>
                      </wp:positionH>
                      <wp:positionV relativeFrom="paragraph">
                        <wp:posOffset>190500</wp:posOffset>
                      </wp:positionV>
                      <wp:extent cx="2247900" cy="0"/>
                      <wp:effectExtent l="0" t="0" r="19050" b="19050"/>
                      <wp:wrapNone/>
                      <wp:docPr id="1488167400" name="Straight Connector 1488167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4F8457" id="Straight Connector 1488167400"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45pt,15pt" to="233.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"/>
                  </w:pict>
                </mc:Fallback>
              </mc:AlternateContent>
            </w:r>
            <w:r w:rsidRPr="000B5DC9">
              <w:rPr>
                <w:rFonts w:ascii="Times New Roman" w:hAnsi="Times New Roman"/>
                <w:b/>
                <w:color w:val="000000" w:themeColor="text1"/>
                <w:sz w:val="28"/>
                <w:szCs w:val="28"/>
              </w:rPr>
              <w:t>Độc lập - Tự do - Hạnh phúc</w:t>
            </w:r>
          </w:p>
        </w:tc>
      </w:tr>
      <w:tr w:rsidR="000B5DC9" w:rsidRPr="000B5DC9" w14:paraId="79334F9A" w14:textId="77777777" w:rsidTr="00B57CC1">
        <w:trPr>
          <w:jc w:val="center"/>
        </w:trPr>
        <w:tc>
          <w:tcPr>
            <w:tcW w:w="4035" w:type="dxa"/>
          </w:tcPr>
          <w:p w14:paraId="66E94E6A" w14:textId="77777777" w:rsidR="00581DFB" w:rsidRPr="000B5DC9" w:rsidRDefault="00581DFB" w:rsidP="00B57CC1">
            <w:pPr>
              <w:spacing w:before="120" w:after="120" w:line="240" w:lineRule="auto"/>
              <w:jc w:val="center"/>
              <w:rPr>
                <w:rFonts w:ascii="Times New Roman" w:hAnsi="Times New Roman"/>
                <w:b/>
                <w:color w:val="000000" w:themeColor="text1"/>
                <w:sz w:val="28"/>
                <w:szCs w:val="28"/>
                <w:lang w:val="vi-VN"/>
              </w:rPr>
            </w:pPr>
          </w:p>
        </w:tc>
        <w:tc>
          <w:tcPr>
            <w:tcW w:w="6023" w:type="dxa"/>
          </w:tcPr>
          <w:p w14:paraId="1F722648" w14:textId="6DB55F50" w:rsidR="00581DFB" w:rsidRPr="000B5DC9" w:rsidRDefault="00581DFB" w:rsidP="00B57CC1">
            <w:pPr>
              <w:spacing w:before="120" w:after="120" w:line="240" w:lineRule="auto"/>
              <w:jc w:val="center"/>
              <w:rPr>
                <w:rFonts w:ascii="Times New Roman" w:hAnsi="Times New Roman"/>
                <w:i/>
                <w:color w:val="000000" w:themeColor="text1"/>
                <w:sz w:val="28"/>
                <w:szCs w:val="28"/>
              </w:rPr>
            </w:pPr>
            <w:r w:rsidRPr="000B5DC9">
              <w:rPr>
                <w:rFonts w:ascii="Times New Roman" w:hAnsi="Times New Roman"/>
                <w:i/>
                <w:color w:val="000000" w:themeColor="text1"/>
                <w:sz w:val="28"/>
                <w:szCs w:val="28"/>
                <w:lang w:val="vi-VN"/>
              </w:rPr>
              <w:t xml:space="preserve">                 </w:t>
            </w:r>
            <w:r w:rsidRPr="000B5DC9">
              <w:rPr>
                <w:rFonts w:ascii="Times New Roman" w:hAnsi="Times New Roman"/>
                <w:i/>
                <w:color w:val="000000" w:themeColor="text1"/>
                <w:sz w:val="28"/>
                <w:szCs w:val="28"/>
              </w:rPr>
              <w:t>…………</w:t>
            </w:r>
            <w:r w:rsidRPr="000B5DC9">
              <w:rPr>
                <w:rFonts w:ascii="Times New Roman" w:hAnsi="Times New Roman"/>
                <w:i/>
                <w:color w:val="000000" w:themeColor="text1"/>
                <w:sz w:val="28"/>
                <w:szCs w:val="28"/>
                <w:lang w:val="vi-VN"/>
              </w:rPr>
              <w:t>, ngày</w:t>
            </w:r>
            <w:r w:rsidR="0026566C" w:rsidRPr="000B5DC9">
              <w:rPr>
                <w:rFonts w:ascii="Times New Roman" w:hAnsi="Times New Roman"/>
                <w:i/>
                <w:color w:val="000000" w:themeColor="text1"/>
                <w:sz w:val="28"/>
                <w:szCs w:val="28"/>
              </w:rPr>
              <w:t xml:space="preserve"> …</w:t>
            </w:r>
            <w:r w:rsidRPr="000B5DC9">
              <w:rPr>
                <w:rFonts w:ascii="Times New Roman" w:hAnsi="Times New Roman"/>
                <w:i/>
                <w:color w:val="000000" w:themeColor="text1"/>
                <w:sz w:val="28"/>
                <w:szCs w:val="28"/>
                <w:lang w:val="vi-VN"/>
              </w:rPr>
              <w:t xml:space="preserve"> tháng</w:t>
            </w:r>
            <w:r w:rsidR="0026566C" w:rsidRPr="000B5DC9">
              <w:rPr>
                <w:rFonts w:ascii="Times New Roman" w:hAnsi="Times New Roman"/>
                <w:i/>
                <w:color w:val="000000" w:themeColor="text1"/>
                <w:sz w:val="28"/>
                <w:szCs w:val="28"/>
              </w:rPr>
              <w:t xml:space="preserve"> … </w:t>
            </w:r>
            <w:r w:rsidRPr="000B5DC9">
              <w:rPr>
                <w:rFonts w:ascii="Times New Roman" w:hAnsi="Times New Roman"/>
                <w:i/>
                <w:color w:val="000000" w:themeColor="text1"/>
                <w:sz w:val="28"/>
                <w:szCs w:val="28"/>
                <w:lang w:val="vi-VN"/>
              </w:rPr>
              <w:t>năm 2</w:t>
            </w:r>
            <w:r w:rsidRPr="000B5DC9">
              <w:rPr>
                <w:rFonts w:ascii="Times New Roman" w:hAnsi="Times New Roman"/>
                <w:i/>
                <w:color w:val="000000" w:themeColor="text1"/>
                <w:sz w:val="28"/>
                <w:szCs w:val="28"/>
              </w:rPr>
              <w:t>026</w:t>
            </w:r>
          </w:p>
        </w:tc>
      </w:tr>
    </w:tbl>
    <w:p w14:paraId="4081B0AB" w14:textId="77777777" w:rsidR="00581DFB" w:rsidRPr="000B5DC9" w:rsidRDefault="00581DFB" w:rsidP="00264964">
      <w:pPr>
        <w:spacing w:before="120" w:after="120" w:line="240" w:lineRule="auto"/>
        <w:jc w:val="center"/>
        <w:rPr>
          <w:rFonts w:ascii="Times New Roman" w:hAnsi="Times New Roman"/>
          <w:b/>
          <w:color w:val="000000" w:themeColor="text1"/>
          <w:sz w:val="28"/>
          <w:szCs w:val="28"/>
        </w:rPr>
      </w:pPr>
      <w:r w:rsidRPr="000B5DC9">
        <w:rPr>
          <w:rFonts w:ascii="Times New Roman" w:hAnsi="Times New Roman"/>
          <w:b/>
          <w:color w:val="000000" w:themeColor="text1"/>
          <w:sz w:val="28"/>
          <w:szCs w:val="28"/>
          <w:lang w:val="vi-VN"/>
        </w:rPr>
        <w:t>BẢN CAM KẾT</w:t>
      </w:r>
    </w:p>
    <w:p w14:paraId="79763C66" w14:textId="07FBB1E6" w:rsidR="00581DFB" w:rsidRPr="000B5DC9" w:rsidRDefault="00581DFB" w:rsidP="00F25B5D">
      <w:pPr>
        <w:spacing w:before="120" w:after="120" w:line="240" w:lineRule="auto"/>
        <w:jc w:val="center"/>
        <w:rPr>
          <w:rFonts w:ascii="Times New Roman" w:hAnsi="Times New Roman"/>
          <w:bCs/>
          <w:color w:val="000000" w:themeColor="text1"/>
          <w:sz w:val="28"/>
          <w:szCs w:val="28"/>
        </w:rPr>
      </w:pPr>
      <w:r w:rsidRPr="000B5DC9">
        <w:rPr>
          <w:rFonts w:ascii="Times New Roman" w:hAnsi="Times New Roman"/>
          <w:b/>
          <w:color w:val="000000" w:themeColor="text1"/>
          <w:sz w:val="28"/>
          <w:szCs w:val="28"/>
        </w:rPr>
        <w:t xml:space="preserve">Kính gửi: </w:t>
      </w:r>
      <w:r w:rsidRPr="000B5DC9">
        <w:rPr>
          <w:rFonts w:ascii="Times New Roman" w:hAnsi="Times New Roman"/>
          <w:bCs/>
          <w:color w:val="000000" w:themeColor="text1"/>
          <w:sz w:val="28"/>
          <w:szCs w:val="28"/>
        </w:rPr>
        <w:t>- Bệnh viện Da liễu thành phố Cần Thơ;</w:t>
      </w:r>
    </w:p>
    <w:p w14:paraId="47F81C3A" w14:textId="77777777" w:rsidR="00581DFB" w:rsidRPr="000B5DC9" w:rsidRDefault="00581DFB" w:rsidP="00264964">
      <w:pPr>
        <w:spacing w:before="120" w:after="120" w:line="240" w:lineRule="auto"/>
        <w:rPr>
          <w:rFonts w:ascii="Times New Roman" w:hAnsi="Times New Roman"/>
          <w:b/>
          <w:color w:val="000000" w:themeColor="text1"/>
          <w:sz w:val="28"/>
          <w:szCs w:val="28"/>
          <w:lang w:val="vi-VN"/>
        </w:rPr>
      </w:pPr>
    </w:p>
    <w:p w14:paraId="145FAAA0" w14:textId="6274BDA4" w:rsidR="00581DFB" w:rsidRPr="000B5DC9" w:rsidRDefault="00581DFB" w:rsidP="0035397F">
      <w:pPr>
        <w:spacing w:before="120" w:after="120" w:line="360" w:lineRule="auto"/>
        <w:ind w:firstLine="426"/>
        <w:jc w:val="both"/>
        <w:rPr>
          <w:rFonts w:ascii="Times New Roman" w:hAnsi="Times New Roman"/>
          <w:color w:val="000000" w:themeColor="text1"/>
          <w:sz w:val="28"/>
          <w:szCs w:val="28"/>
          <w:lang w:val="vi-VN"/>
        </w:rPr>
      </w:pPr>
      <w:r w:rsidRPr="000B5DC9">
        <w:rPr>
          <w:rFonts w:ascii="Times New Roman" w:hAnsi="Times New Roman"/>
          <w:b/>
          <w:bCs/>
          <w:color w:val="000000" w:themeColor="text1"/>
          <w:sz w:val="28"/>
          <w:szCs w:val="28"/>
          <w:lang w:val="vi-VN"/>
        </w:rPr>
        <w:t>Công ty:…………………………</w:t>
      </w:r>
      <w:r w:rsidRPr="000B5DC9">
        <w:rPr>
          <w:rFonts w:ascii="Times New Roman" w:hAnsi="Times New Roman"/>
          <w:color w:val="000000" w:themeColor="text1"/>
          <w:sz w:val="28"/>
          <w:szCs w:val="28"/>
          <w:lang w:val="vi-VN"/>
        </w:rPr>
        <w:t>trân trọng gửi bảng chào giá đến Bệnh viện Da liễu thành phố Cần Thơ và xin cam kết các điều khoản như sau:</w:t>
      </w:r>
    </w:p>
    <w:p w14:paraId="2165257B" w14:textId="4D65E85D" w:rsidR="0026566C" w:rsidRPr="000B5DC9" w:rsidRDefault="00581DFB" w:rsidP="0035397F">
      <w:pPr>
        <w:spacing w:before="120" w:after="120" w:line="360" w:lineRule="auto"/>
        <w:contextualSpacing/>
        <w:jc w:val="both"/>
        <w:rPr>
          <w:rFonts w:ascii="Times New Roman" w:hAnsi="Times New Roman"/>
          <w:color w:val="000000" w:themeColor="text1"/>
          <w:spacing w:val="-2"/>
          <w:sz w:val="28"/>
          <w:szCs w:val="28"/>
        </w:rPr>
      </w:pPr>
      <w:r w:rsidRPr="000B5DC9">
        <w:rPr>
          <w:rFonts w:ascii="Times New Roman" w:hAnsi="Times New Roman"/>
          <w:color w:val="000000" w:themeColor="text1"/>
          <w:spacing w:val="-2"/>
          <w:sz w:val="28"/>
          <w:szCs w:val="28"/>
          <w:lang w:val="vi-VN"/>
        </w:rPr>
        <w:tab/>
        <w:t xml:space="preserve">1. </w:t>
      </w:r>
      <w:r w:rsidR="0026566C" w:rsidRPr="000B5DC9">
        <w:rPr>
          <w:rFonts w:ascii="Times New Roman" w:hAnsi="Times New Roman"/>
          <w:color w:val="000000" w:themeColor="text1"/>
          <w:spacing w:val="-2"/>
          <w:sz w:val="28"/>
          <w:szCs w:val="28"/>
        </w:rPr>
        <w:t>Giá chào ghi trong bảng báo giá bao gồm toàn bộ thuế VAT, các loại thuế, phí, lệ phí (nếu có)… và các khoản chi phí khác có liên quan</w:t>
      </w:r>
      <w:r w:rsidR="0035397F" w:rsidRPr="000B5DC9">
        <w:rPr>
          <w:rFonts w:ascii="Times New Roman" w:hAnsi="Times New Roman"/>
          <w:color w:val="000000" w:themeColor="text1"/>
          <w:spacing w:val="-2"/>
          <w:sz w:val="28"/>
          <w:szCs w:val="28"/>
        </w:rPr>
        <w:t>,</w:t>
      </w:r>
      <w:r w:rsidR="0026566C" w:rsidRPr="000B5DC9">
        <w:rPr>
          <w:rFonts w:ascii="Times New Roman" w:hAnsi="Times New Roman"/>
          <w:color w:val="000000" w:themeColor="text1"/>
          <w:spacing w:val="-2"/>
          <w:sz w:val="28"/>
          <w:szCs w:val="28"/>
        </w:rPr>
        <w:t xml:space="preserve"> bên mua không phải trả thêm bất kỳ khoản chi phí nào khác</w:t>
      </w:r>
      <w:r w:rsidR="0035397F" w:rsidRPr="000B5DC9">
        <w:rPr>
          <w:rFonts w:ascii="Times New Roman" w:hAnsi="Times New Roman"/>
          <w:color w:val="000000" w:themeColor="text1"/>
          <w:spacing w:val="-2"/>
          <w:sz w:val="28"/>
          <w:szCs w:val="28"/>
        </w:rPr>
        <w:t>;</w:t>
      </w:r>
    </w:p>
    <w:p w14:paraId="35216F87" w14:textId="514C9A08" w:rsidR="00581DFB" w:rsidRPr="000B5DC9" w:rsidRDefault="0026566C" w:rsidP="0035397F">
      <w:pPr>
        <w:spacing w:before="120" w:after="120" w:line="360" w:lineRule="auto"/>
        <w:ind w:firstLine="720"/>
        <w:contextualSpacing/>
        <w:jc w:val="both"/>
        <w:rPr>
          <w:rFonts w:ascii="Times New Roman" w:hAnsi="Times New Roman"/>
          <w:color w:val="000000" w:themeColor="text1"/>
          <w:spacing w:val="-2"/>
          <w:sz w:val="28"/>
          <w:szCs w:val="28"/>
        </w:rPr>
      </w:pPr>
      <w:r w:rsidRPr="000B5DC9">
        <w:rPr>
          <w:rFonts w:ascii="Times New Roman" w:hAnsi="Times New Roman"/>
          <w:color w:val="000000" w:themeColor="text1"/>
          <w:spacing w:val="-2"/>
          <w:sz w:val="28"/>
          <w:szCs w:val="28"/>
        </w:rPr>
        <w:t>2.</w:t>
      </w:r>
      <w:r w:rsidR="0035397F" w:rsidRPr="000B5DC9">
        <w:rPr>
          <w:rFonts w:ascii="Times New Roman" w:hAnsi="Times New Roman"/>
          <w:color w:val="000000" w:themeColor="text1"/>
          <w:spacing w:val="-2"/>
          <w:sz w:val="28"/>
          <w:szCs w:val="28"/>
        </w:rPr>
        <w:t xml:space="preserve"> </w:t>
      </w:r>
      <w:r w:rsidR="00581DFB" w:rsidRPr="000B5DC9">
        <w:rPr>
          <w:rFonts w:ascii="Times New Roman" w:hAnsi="Times New Roman"/>
          <w:color w:val="000000" w:themeColor="text1"/>
          <w:spacing w:val="-2"/>
          <w:sz w:val="28"/>
          <w:szCs w:val="28"/>
          <w:lang w:val="vi-VN"/>
        </w:rPr>
        <w:t>Giá hàng hóa bán cho nhà thuốc Bệnh viện Da liễu thành phố Cần Thơ không cao hơn giá niêm yết trên thị trường theo Luật Giá; đối với hàng hóa có trong danh mục trúng thầu của chính bệnh viện, giá bán cho nhà thuốc bệnh viện không cao hơn giá trúng thầu tại cùng thời điểm</w:t>
      </w:r>
      <w:r w:rsidR="009756EA" w:rsidRPr="000B5DC9">
        <w:rPr>
          <w:rFonts w:ascii="Times New Roman" w:hAnsi="Times New Roman"/>
          <w:color w:val="000000" w:themeColor="text1"/>
          <w:spacing w:val="-2"/>
          <w:sz w:val="28"/>
          <w:szCs w:val="28"/>
        </w:rPr>
        <w:t>;</w:t>
      </w:r>
    </w:p>
    <w:p w14:paraId="5EC058BF" w14:textId="22D51A37" w:rsidR="00581DFB" w:rsidRPr="000B5DC9" w:rsidRDefault="00581DFB" w:rsidP="0035397F">
      <w:pPr>
        <w:spacing w:before="120" w:after="120" w:line="360" w:lineRule="auto"/>
        <w:contextualSpacing/>
        <w:jc w:val="both"/>
        <w:rPr>
          <w:rFonts w:ascii="Times New Roman" w:hAnsi="Times New Roman"/>
          <w:color w:val="000000" w:themeColor="text1"/>
          <w:spacing w:val="-2"/>
          <w:sz w:val="28"/>
          <w:szCs w:val="28"/>
        </w:rPr>
      </w:pPr>
      <w:r w:rsidRPr="000B5DC9">
        <w:rPr>
          <w:rFonts w:ascii="Times New Roman" w:hAnsi="Times New Roman"/>
          <w:color w:val="000000" w:themeColor="text1"/>
          <w:spacing w:val="-2"/>
          <w:sz w:val="28"/>
          <w:szCs w:val="28"/>
          <w:lang w:val="vi-VN"/>
        </w:rPr>
        <w:tab/>
      </w:r>
      <w:r w:rsidR="0026566C" w:rsidRPr="000B5DC9">
        <w:rPr>
          <w:rFonts w:ascii="Times New Roman" w:hAnsi="Times New Roman"/>
          <w:color w:val="000000" w:themeColor="text1"/>
          <w:spacing w:val="-2"/>
          <w:sz w:val="28"/>
          <w:szCs w:val="28"/>
        </w:rPr>
        <w:t>3</w:t>
      </w:r>
      <w:r w:rsidRPr="000B5DC9">
        <w:rPr>
          <w:rFonts w:ascii="Times New Roman" w:hAnsi="Times New Roman"/>
          <w:color w:val="000000" w:themeColor="text1"/>
          <w:spacing w:val="-2"/>
          <w:sz w:val="28"/>
          <w:szCs w:val="28"/>
          <w:lang w:val="vi-VN"/>
        </w:rPr>
        <w:t>. Cam kết giá bán (Bao gồm VAT) cho nhà thuốc Bệnh viện Da liễu thành phố Cần Thơ và tất cả các cơ sở bên ngoài là thống nhất một giá trên toàn quốc</w:t>
      </w:r>
      <w:r w:rsidR="009756EA" w:rsidRPr="000B5DC9">
        <w:rPr>
          <w:rFonts w:ascii="Times New Roman" w:hAnsi="Times New Roman"/>
          <w:color w:val="000000" w:themeColor="text1"/>
          <w:spacing w:val="-2"/>
          <w:sz w:val="28"/>
          <w:szCs w:val="28"/>
        </w:rPr>
        <w:t>;</w:t>
      </w:r>
    </w:p>
    <w:p w14:paraId="268015AA" w14:textId="5A33CE16" w:rsidR="00AD4FB2" w:rsidRPr="000B5DC9" w:rsidRDefault="00AD4FB2" w:rsidP="0035397F">
      <w:pPr>
        <w:spacing w:before="120" w:after="120" w:line="360" w:lineRule="auto"/>
        <w:ind w:firstLine="720"/>
        <w:contextualSpacing/>
        <w:jc w:val="both"/>
        <w:rPr>
          <w:rFonts w:ascii="Times New Roman" w:hAnsi="Times New Roman"/>
          <w:color w:val="000000" w:themeColor="text1"/>
          <w:spacing w:val="-2"/>
          <w:sz w:val="28"/>
          <w:szCs w:val="28"/>
        </w:rPr>
      </w:pPr>
      <w:r w:rsidRPr="000B5DC9">
        <w:rPr>
          <w:rFonts w:ascii="Times New Roman" w:hAnsi="Times New Roman"/>
          <w:color w:val="000000" w:themeColor="text1"/>
          <w:spacing w:val="-2"/>
          <w:sz w:val="28"/>
          <w:szCs w:val="28"/>
        </w:rPr>
        <w:t>4. Cam kết hàng hóa được giao mới 100%, còn nguyên đai nguyên kiện</w:t>
      </w:r>
      <w:r w:rsidRPr="000B5DC9">
        <w:rPr>
          <w:color w:val="000000" w:themeColor="text1"/>
        </w:rPr>
        <w:t xml:space="preserve"> </w:t>
      </w:r>
      <w:r w:rsidRPr="000B5DC9">
        <w:rPr>
          <w:rFonts w:ascii="Times New Roman" w:hAnsi="Times New Roman"/>
          <w:color w:val="000000" w:themeColor="text1"/>
          <w:spacing w:val="-2"/>
          <w:sz w:val="28"/>
          <w:szCs w:val="28"/>
        </w:rPr>
        <w:t xml:space="preserve">và chưa qua sử dụng. Cam kết hàng hóa khi giao đảm bảo phẩm chất, chất lượng, được bao bì đóng gói, </w:t>
      </w:r>
      <w:r w:rsidR="00B24BB7" w:rsidRPr="000B5DC9">
        <w:rPr>
          <w:rFonts w:ascii="Times New Roman" w:hAnsi="Times New Roman"/>
          <w:color w:val="000000" w:themeColor="text1"/>
          <w:spacing w:val="-2"/>
          <w:sz w:val="28"/>
          <w:szCs w:val="28"/>
        </w:rPr>
        <w:t>thành phần</w:t>
      </w:r>
      <w:r w:rsidRPr="000B5DC9">
        <w:rPr>
          <w:rFonts w:ascii="Times New Roman" w:hAnsi="Times New Roman"/>
          <w:color w:val="000000" w:themeColor="text1"/>
          <w:spacing w:val="-2"/>
          <w:sz w:val="28"/>
          <w:szCs w:val="28"/>
        </w:rPr>
        <w:t xml:space="preserve"> theo đúng tiêu chuẩn</w:t>
      </w:r>
      <w:r w:rsidR="00B24BB7" w:rsidRPr="000B5DC9">
        <w:rPr>
          <w:rFonts w:ascii="Times New Roman" w:hAnsi="Times New Roman"/>
          <w:color w:val="000000" w:themeColor="text1"/>
          <w:spacing w:val="-2"/>
          <w:sz w:val="28"/>
          <w:szCs w:val="28"/>
        </w:rPr>
        <w:t xml:space="preserve"> </w:t>
      </w:r>
      <w:r w:rsidRPr="000B5DC9">
        <w:rPr>
          <w:rFonts w:ascii="Times New Roman" w:hAnsi="Times New Roman"/>
          <w:color w:val="000000" w:themeColor="text1"/>
          <w:spacing w:val="-2"/>
          <w:sz w:val="28"/>
          <w:szCs w:val="28"/>
        </w:rPr>
        <w:t xml:space="preserve">của nhà sản xuất, hoàn toàn không có các </w:t>
      </w:r>
      <w:r w:rsidR="00B24BB7" w:rsidRPr="000B5DC9">
        <w:rPr>
          <w:rFonts w:ascii="Times New Roman" w:hAnsi="Times New Roman"/>
          <w:color w:val="000000" w:themeColor="text1"/>
          <w:spacing w:val="-2"/>
          <w:sz w:val="28"/>
          <w:szCs w:val="28"/>
        </w:rPr>
        <w:t>hư hỏng hoặc lỗi phát</w:t>
      </w:r>
      <w:r w:rsidRPr="000B5DC9">
        <w:rPr>
          <w:rFonts w:ascii="Times New Roman" w:hAnsi="Times New Roman"/>
          <w:color w:val="000000" w:themeColor="text1"/>
          <w:spacing w:val="-2"/>
          <w:sz w:val="28"/>
          <w:szCs w:val="28"/>
        </w:rPr>
        <w:t xml:space="preserve"> sinh dẫn đến bất lợi trong quá trình sử dụng</w:t>
      </w:r>
      <w:r w:rsidR="0035397F" w:rsidRPr="000B5DC9">
        <w:rPr>
          <w:rFonts w:ascii="Times New Roman" w:hAnsi="Times New Roman"/>
          <w:color w:val="000000" w:themeColor="text1"/>
          <w:spacing w:val="-2"/>
          <w:sz w:val="28"/>
          <w:szCs w:val="28"/>
        </w:rPr>
        <w:t>;</w:t>
      </w:r>
    </w:p>
    <w:p w14:paraId="141974E6" w14:textId="41780162" w:rsidR="00581DFB" w:rsidRPr="000B5DC9" w:rsidRDefault="00581DFB" w:rsidP="0035397F">
      <w:pPr>
        <w:spacing w:before="120" w:after="120" w:line="360" w:lineRule="auto"/>
        <w:contextualSpacing/>
        <w:jc w:val="both"/>
        <w:rPr>
          <w:rFonts w:ascii="Times New Roman" w:hAnsi="Times New Roman"/>
          <w:color w:val="000000" w:themeColor="text1"/>
          <w:sz w:val="28"/>
          <w:szCs w:val="28"/>
        </w:rPr>
      </w:pPr>
      <w:r w:rsidRPr="000B5DC9">
        <w:rPr>
          <w:rFonts w:ascii="Times New Roman" w:hAnsi="Times New Roman"/>
          <w:color w:val="000000" w:themeColor="text1"/>
          <w:sz w:val="28"/>
          <w:szCs w:val="28"/>
          <w:lang w:val="vi-VN"/>
        </w:rPr>
        <w:tab/>
      </w:r>
      <w:r w:rsidR="00AD4FB2" w:rsidRPr="000B5DC9">
        <w:rPr>
          <w:rFonts w:ascii="Times New Roman" w:hAnsi="Times New Roman"/>
          <w:color w:val="000000" w:themeColor="text1"/>
          <w:sz w:val="28"/>
          <w:szCs w:val="28"/>
        </w:rPr>
        <w:t>5</w:t>
      </w:r>
      <w:r w:rsidRPr="000B5DC9">
        <w:rPr>
          <w:rFonts w:ascii="Times New Roman" w:hAnsi="Times New Roman"/>
          <w:color w:val="000000" w:themeColor="text1"/>
          <w:sz w:val="28"/>
          <w:szCs w:val="28"/>
          <w:lang w:val="vi-VN"/>
        </w:rPr>
        <w:t>. Hàng hóa đảm bảo tiêu chuẩn chất lượng đã đăng ký với Cục Quản lý Dược</w:t>
      </w:r>
      <w:r w:rsidR="00422150" w:rsidRPr="000B5DC9">
        <w:rPr>
          <w:rFonts w:ascii="Times New Roman" w:hAnsi="Times New Roman"/>
          <w:color w:val="000000" w:themeColor="text1"/>
          <w:sz w:val="28"/>
          <w:szCs w:val="28"/>
        </w:rPr>
        <w:t>/</w:t>
      </w:r>
      <w:r w:rsidR="00422150" w:rsidRPr="000B5DC9">
        <w:rPr>
          <w:rFonts w:ascii="Times New Roman" w:hAnsi="Times New Roman"/>
          <w:color w:val="000000" w:themeColor="text1"/>
          <w:sz w:val="28"/>
          <w:szCs w:val="28"/>
          <w:lang w:val="vi-VN"/>
        </w:rPr>
        <w:t>Cục An toàn thực phẩm</w:t>
      </w:r>
      <w:r w:rsidRPr="000B5DC9">
        <w:rPr>
          <w:rFonts w:ascii="Times New Roman" w:hAnsi="Times New Roman"/>
          <w:color w:val="000000" w:themeColor="text1"/>
          <w:sz w:val="28"/>
          <w:szCs w:val="28"/>
          <w:lang w:val="vi-VN"/>
        </w:rPr>
        <w:t xml:space="preserve"> hoặc Cơ quan quản lý</w:t>
      </w:r>
      <w:r w:rsidR="009756EA" w:rsidRPr="000B5DC9">
        <w:rPr>
          <w:rFonts w:ascii="Times New Roman" w:hAnsi="Times New Roman"/>
          <w:color w:val="000000" w:themeColor="text1"/>
          <w:sz w:val="28"/>
          <w:szCs w:val="28"/>
        </w:rPr>
        <w:t xml:space="preserve"> có thẩm quyền</w:t>
      </w:r>
      <w:r w:rsidRPr="000B5DC9">
        <w:rPr>
          <w:rFonts w:ascii="Times New Roman" w:hAnsi="Times New Roman"/>
          <w:color w:val="000000" w:themeColor="text1"/>
          <w:sz w:val="28"/>
          <w:szCs w:val="28"/>
          <w:lang w:val="vi-VN"/>
        </w:rPr>
        <w:t xml:space="preserve">. </w:t>
      </w:r>
      <w:r w:rsidR="009756EA" w:rsidRPr="000B5DC9">
        <w:rPr>
          <w:rFonts w:ascii="Times New Roman" w:hAnsi="Times New Roman"/>
          <w:color w:val="000000" w:themeColor="text1"/>
          <w:sz w:val="28"/>
          <w:szCs w:val="28"/>
        </w:rPr>
        <w:t>Mỹ phẩm</w:t>
      </w:r>
      <w:r w:rsidR="001435AD" w:rsidRPr="000B5DC9">
        <w:rPr>
          <w:rFonts w:ascii="Times New Roman" w:hAnsi="Times New Roman"/>
          <w:color w:val="000000" w:themeColor="text1"/>
          <w:sz w:val="28"/>
          <w:szCs w:val="28"/>
        </w:rPr>
        <w:t xml:space="preserve"> và </w:t>
      </w:r>
      <w:r w:rsidR="00422150" w:rsidRPr="000B5DC9">
        <w:rPr>
          <w:rFonts w:ascii="Times New Roman" w:hAnsi="Times New Roman"/>
          <w:color w:val="000000" w:themeColor="text1"/>
          <w:sz w:val="28"/>
          <w:szCs w:val="28"/>
        </w:rPr>
        <w:t>Thực phẩm chức năng</w:t>
      </w:r>
      <w:r w:rsidR="00A104E7" w:rsidRPr="000B5DC9">
        <w:rPr>
          <w:rFonts w:ascii="Times New Roman" w:hAnsi="Times New Roman"/>
          <w:color w:val="000000" w:themeColor="text1"/>
          <w:sz w:val="28"/>
          <w:szCs w:val="28"/>
        </w:rPr>
        <w:t xml:space="preserve"> </w:t>
      </w:r>
      <w:r w:rsidRPr="000B5DC9">
        <w:rPr>
          <w:rFonts w:ascii="Times New Roman" w:hAnsi="Times New Roman"/>
          <w:color w:val="000000" w:themeColor="text1"/>
          <w:sz w:val="28"/>
          <w:szCs w:val="28"/>
          <w:lang w:val="vi-VN"/>
        </w:rPr>
        <w:t xml:space="preserve">có nhãn </w:t>
      </w:r>
      <w:r w:rsidR="009756EA" w:rsidRPr="000B5DC9">
        <w:rPr>
          <w:rFonts w:ascii="Times New Roman" w:hAnsi="Times New Roman"/>
          <w:color w:val="000000" w:themeColor="text1"/>
          <w:sz w:val="28"/>
          <w:szCs w:val="28"/>
        </w:rPr>
        <w:t>sản phẩm</w:t>
      </w:r>
      <w:r w:rsidRPr="000B5DC9">
        <w:rPr>
          <w:rFonts w:ascii="Times New Roman" w:hAnsi="Times New Roman"/>
          <w:color w:val="000000" w:themeColor="text1"/>
          <w:sz w:val="28"/>
          <w:szCs w:val="28"/>
          <w:lang w:val="vi-VN"/>
        </w:rPr>
        <w:t xml:space="preserve"> theo đúng quy </w:t>
      </w:r>
      <w:r w:rsidR="009756EA" w:rsidRPr="000B5DC9">
        <w:rPr>
          <w:rFonts w:ascii="Times New Roman" w:hAnsi="Times New Roman"/>
          <w:color w:val="000000" w:themeColor="text1"/>
          <w:sz w:val="28"/>
          <w:szCs w:val="28"/>
        </w:rPr>
        <w:t>định hiện hành</w:t>
      </w:r>
      <w:r w:rsidRPr="000B5DC9">
        <w:rPr>
          <w:rFonts w:ascii="Times New Roman" w:hAnsi="Times New Roman"/>
          <w:color w:val="000000" w:themeColor="text1"/>
          <w:sz w:val="28"/>
          <w:szCs w:val="28"/>
          <w:lang w:val="vi-VN"/>
        </w:rPr>
        <w:t xml:space="preserve">, có </w:t>
      </w:r>
      <w:r w:rsidR="009756EA" w:rsidRPr="000B5DC9">
        <w:rPr>
          <w:rFonts w:ascii="Times New Roman" w:hAnsi="Times New Roman"/>
          <w:color w:val="000000" w:themeColor="text1"/>
          <w:sz w:val="28"/>
          <w:szCs w:val="28"/>
        </w:rPr>
        <w:t>thông tin nhãn phụ</w:t>
      </w:r>
      <w:r w:rsidRPr="000B5DC9">
        <w:rPr>
          <w:rFonts w:ascii="Times New Roman" w:hAnsi="Times New Roman"/>
          <w:color w:val="000000" w:themeColor="text1"/>
          <w:sz w:val="28"/>
          <w:szCs w:val="28"/>
          <w:lang w:val="vi-VN"/>
        </w:rPr>
        <w:t xml:space="preserve"> bằng tiếng Việt đối với</w:t>
      </w:r>
      <w:r w:rsidR="00B24BB7" w:rsidRPr="000B5DC9">
        <w:rPr>
          <w:rFonts w:ascii="Times New Roman" w:hAnsi="Times New Roman"/>
          <w:color w:val="000000" w:themeColor="text1"/>
          <w:sz w:val="28"/>
          <w:szCs w:val="28"/>
        </w:rPr>
        <w:t xml:space="preserve"> hàng</w:t>
      </w:r>
      <w:r w:rsidRPr="000B5DC9">
        <w:rPr>
          <w:rFonts w:ascii="Times New Roman" w:hAnsi="Times New Roman"/>
          <w:color w:val="000000" w:themeColor="text1"/>
          <w:sz w:val="28"/>
          <w:szCs w:val="28"/>
          <w:lang w:val="vi-VN"/>
        </w:rPr>
        <w:t xml:space="preserve"> nhập khẩu</w:t>
      </w:r>
      <w:r w:rsidR="009756EA" w:rsidRPr="000B5DC9">
        <w:rPr>
          <w:rFonts w:ascii="Times New Roman" w:hAnsi="Times New Roman"/>
          <w:color w:val="000000" w:themeColor="text1"/>
          <w:sz w:val="28"/>
          <w:szCs w:val="28"/>
        </w:rPr>
        <w:t>;</w:t>
      </w:r>
    </w:p>
    <w:p w14:paraId="1E268A0F" w14:textId="27FF7B49" w:rsidR="00581DFB" w:rsidRPr="000B5DC9" w:rsidRDefault="00581DFB" w:rsidP="009B092D">
      <w:pPr>
        <w:spacing w:before="120" w:after="120" w:line="360" w:lineRule="auto"/>
        <w:contextualSpacing/>
        <w:jc w:val="both"/>
        <w:rPr>
          <w:rFonts w:ascii="Times New Roman" w:hAnsi="Times New Roman"/>
          <w:color w:val="000000" w:themeColor="text1"/>
          <w:sz w:val="28"/>
          <w:szCs w:val="28"/>
          <w:lang w:val="vi-VN"/>
        </w:rPr>
      </w:pPr>
      <w:r w:rsidRPr="000B5DC9">
        <w:rPr>
          <w:rFonts w:ascii="Times New Roman" w:hAnsi="Times New Roman"/>
          <w:color w:val="000000" w:themeColor="text1"/>
          <w:sz w:val="28"/>
          <w:szCs w:val="28"/>
          <w:lang w:val="vi-VN"/>
        </w:rPr>
        <w:tab/>
      </w:r>
      <w:r w:rsidR="009B092D" w:rsidRPr="000B5DC9">
        <w:rPr>
          <w:rFonts w:ascii="Times New Roman" w:hAnsi="Times New Roman"/>
          <w:color w:val="000000" w:themeColor="text1"/>
          <w:sz w:val="28"/>
          <w:szCs w:val="28"/>
        </w:rPr>
        <w:t>6</w:t>
      </w:r>
      <w:r w:rsidRPr="000B5DC9">
        <w:rPr>
          <w:rFonts w:ascii="Times New Roman" w:hAnsi="Times New Roman"/>
          <w:color w:val="000000" w:themeColor="text1"/>
          <w:sz w:val="28"/>
          <w:szCs w:val="28"/>
          <w:lang w:val="vi-VN"/>
        </w:rPr>
        <w:t>. Hạn sử dụng còn lại của sản phẩm tính từ thời điểm cung ứng cho nhà thuốc phải đảm bảo tối thiểu hạn dùng từ 06 tháng trở lên;</w:t>
      </w:r>
    </w:p>
    <w:p w14:paraId="478B1BAB" w14:textId="44CE33D8" w:rsidR="00581DFB" w:rsidRPr="000B5DC9" w:rsidRDefault="00581DFB" w:rsidP="0035397F">
      <w:pPr>
        <w:spacing w:before="120" w:after="120" w:line="360" w:lineRule="auto"/>
        <w:ind w:left="66"/>
        <w:contextualSpacing/>
        <w:jc w:val="both"/>
        <w:rPr>
          <w:rFonts w:ascii="Times New Roman" w:hAnsi="Times New Roman"/>
          <w:color w:val="000000" w:themeColor="text1"/>
          <w:sz w:val="28"/>
          <w:szCs w:val="28"/>
        </w:rPr>
      </w:pPr>
      <w:r w:rsidRPr="000B5DC9">
        <w:rPr>
          <w:rFonts w:ascii="Times New Roman" w:hAnsi="Times New Roman"/>
          <w:color w:val="000000" w:themeColor="text1"/>
          <w:sz w:val="28"/>
          <w:szCs w:val="28"/>
          <w:lang w:val="vi-VN"/>
        </w:rPr>
        <w:tab/>
      </w:r>
      <w:r w:rsidR="009B092D" w:rsidRPr="000B5DC9">
        <w:rPr>
          <w:rFonts w:ascii="Times New Roman" w:hAnsi="Times New Roman"/>
          <w:color w:val="000000" w:themeColor="text1"/>
          <w:sz w:val="28"/>
          <w:szCs w:val="28"/>
        </w:rPr>
        <w:t>7</w:t>
      </w:r>
      <w:r w:rsidRPr="000B5DC9">
        <w:rPr>
          <w:rFonts w:ascii="Times New Roman" w:hAnsi="Times New Roman"/>
          <w:color w:val="000000" w:themeColor="text1"/>
          <w:sz w:val="28"/>
          <w:szCs w:val="28"/>
          <w:lang w:val="vi-VN"/>
        </w:rPr>
        <w:t xml:space="preserve">. </w:t>
      </w:r>
      <w:r w:rsidR="00C11DF3" w:rsidRPr="000B5DC9">
        <w:rPr>
          <w:rFonts w:ascii="Times New Roman" w:hAnsi="Times New Roman"/>
          <w:color w:val="000000" w:themeColor="text1"/>
          <w:sz w:val="28"/>
          <w:szCs w:val="28"/>
        </w:rPr>
        <w:t>C</w:t>
      </w:r>
      <w:r w:rsidR="00C11DF3" w:rsidRPr="000B5DC9">
        <w:rPr>
          <w:rFonts w:ascii="Times New Roman" w:hAnsi="Times New Roman"/>
          <w:color w:val="000000" w:themeColor="text1"/>
          <w:sz w:val="28"/>
          <w:szCs w:val="28"/>
          <w:lang w:val="vi-VN"/>
        </w:rPr>
        <w:t>am kết tại mỗi đợt giao hàng thực tế theo từng đơn đặt hàng lẻ của Nhà thuốc, bắt buộc phải xuất trình kèm theo đầy đủ tờ</w:t>
      </w:r>
      <w:r w:rsidR="00264964" w:rsidRPr="000B5DC9">
        <w:rPr>
          <w:rFonts w:ascii="Times New Roman" w:hAnsi="Times New Roman"/>
          <w:color w:val="000000" w:themeColor="text1"/>
          <w:sz w:val="28"/>
          <w:szCs w:val="28"/>
          <w:lang w:val="vi-VN"/>
        </w:rPr>
        <w:t xml:space="preserve"> khai hải quan/CO</w:t>
      </w:r>
      <w:r w:rsidRPr="000B5DC9">
        <w:rPr>
          <w:rFonts w:ascii="Times New Roman" w:hAnsi="Times New Roman"/>
          <w:color w:val="000000" w:themeColor="text1"/>
          <w:sz w:val="28"/>
          <w:szCs w:val="28"/>
          <w:lang w:val="vi-VN"/>
        </w:rPr>
        <w:t>, CQ/COA đúng số lô hàng hóa</w:t>
      </w:r>
      <w:r w:rsidR="00264964" w:rsidRPr="000B5DC9">
        <w:rPr>
          <w:rFonts w:ascii="Times New Roman" w:hAnsi="Times New Roman"/>
          <w:color w:val="000000" w:themeColor="text1"/>
          <w:sz w:val="28"/>
          <w:szCs w:val="28"/>
        </w:rPr>
        <w:t>;</w:t>
      </w:r>
    </w:p>
    <w:p w14:paraId="3EB14E21" w14:textId="7FFB6483" w:rsidR="00581DFB" w:rsidRPr="000B5DC9" w:rsidRDefault="00581DFB" w:rsidP="0035397F">
      <w:pPr>
        <w:spacing w:before="120" w:after="120" w:line="360" w:lineRule="auto"/>
        <w:ind w:left="66"/>
        <w:contextualSpacing/>
        <w:jc w:val="both"/>
        <w:rPr>
          <w:rFonts w:ascii="Times New Roman" w:hAnsi="Times New Roman"/>
          <w:color w:val="000000" w:themeColor="text1"/>
          <w:sz w:val="28"/>
          <w:szCs w:val="28"/>
          <w:lang w:val="vi-VN"/>
        </w:rPr>
      </w:pPr>
      <w:r w:rsidRPr="000B5DC9">
        <w:rPr>
          <w:rFonts w:ascii="Times New Roman" w:hAnsi="Times New Roman"/>
          <w:color w:val="000000" w:themeColor="text1"/>
          <w:sz w:val="28"/>
          <w:szCs w:val="28"/>
          <w:lang w:val="vi-VN"/>
        </w:rPr>
        <w:lastRenderedPageBreak/>
        <w:tab/>
      </w:r>
      <w:r w:rsidR="009B092D" w:rsidRPr="000B5DC9">
        <w:rPr>
          <w:rFonts w:ascii="Times New Roman" w:hAnsi="Times New Roman"/>
          <w:color w:val="000000" w:themeColor="text1"/>
          <w:sz w:val="28"/>
          <w:szCs w:val="28"/>
        </w:rPr>
        <w:t>8</w:t>
      </w:r>
      <w:r w:rsidRPr="000B5DC9">
        <w:rPr>
          <w:rFonts w:ascii="Times New Roman" w:hAnsi="Times New Roman"/>
          <w:color w:val="000000" w:themeColor="text1"/>
          <w:sz w:val="28"/>
          <w:szCs w:val="28"/>
          <w:lang w:val="vi-VN"/>
        </w:rPr>
        <w:t>. Thu hồi sản phẩm trong trường hợp sản phẩm đã giao nhưng không đảm bảo chất lượng hoặc có thông báo thu hồi của cơ quan có thẩm quyền mà nguyên nhân không do lỗi của nhà thuốc;</w:t>
      </w:r>
    </w:p>
    <w:p w14:paraId="6868FE7A" w14:textId="00D34B0B" w:rsidR="00581DFB" w:rsidRPr="000B5DC9" w:rsidRDefault="00581DFB" w:rsidP="00DD1E75">
      <w:pPr>
        <w:spacing w:before="120" w:after="120" w:line="360" w:lineRule="auto"/>
        <w:ind w:left="66"/>
        <w:contextualSpacing/>
        <w:jc w:val="both"/>
        <w:rPr>
          <w:rFonts w:ascii="Times New Roman" w:hAnsi="Times New Roman"/>
          <w:color w:val="000000" w:themeColor="text1"/>
          <w:sz w:val="28"/>
          <w:szCs w:val="28"/>
          <w:lang w:val="vi-VN"/>
        </w:rPr>
      </w:pPr>
      <w:r w:rsidRPr="000B5DC9">
        <w:rPr>
          <w:rFonts w:ascii="Times New Roman" w:hAnsi="Times New Roman"/>
          <w:color w:val="000000" w:themeColor="text1"/>
          <w:sz w:val="28"/>
          <w:szCs w:val="28"/>
          <w:lang w:val="vi-VN"/>
        </w:rPr>
        <w:tab/>
      </w:r>
      <w:r w:rsidR="009B092D" w:rsidRPr="000B5DC9">
        <w:rPr>
          <w:rFonts w:ascii="Times New Roman" w:hAnsi="Times New Roman"/>
          <w:color w:val="000000" w:themeColor="text1"/>
          <w:sz w:val="28"/>
          <w:szCs w:val="28"/>
        </w:rPr>
        <w:t>9</w:t>
      </w:r>
      <w:r w:rsidRPr="000B5DC9">
        <w:rPr>
          <w:rFonts w:ascii="Times New Roman" w:hAnsi="Times New Roman"/>
          <w:color w:val="000000" w:themeColor="text1"/>
          <w:sz w:val="28"/>
          <w:szCs w:val="28"/>
          <w:lang w:val="vi-VN"/>
        </w:rPr>
        <w:t>. Toàn bộ hồ sơ, tài liệu và thông tin cung cấp đảm bảo chính xác, trung thực và hoàn toàn chịu trách nhiệm trước pháp luật đối với hồ sơ đã cung cấp.</w:t>
      </w:r>
    </w:p>
    <w:p w14:paraId="1EF77666" w14:textId="77777777" w:rsidR="00581DFB" w:rsidRPr="000B5DC9" w:rsidRDefault="00581DFB" w:rsidP="0035397F">
      <w:pPr>
        <w:spacing w:before="120" w:after="120" w:line="360" w:lineRule="auto"/>
        <w:ind w:left="426"/>
        <w:contextualSpacing/>
        <w:rPr>
          <w:rFonts w:ascii="Times New Roman" w:hAnsi="Times New Roman"/>
          <w:color w:val="000000" w:themeColor="text1"/>
          <w:sz w:val="28"/>
          <w:szCs w:val="28"/>
          <w:lang w:val="vi-VN"/>
        </w:rPr>
      </w:pPr>
      <w:r w:rsidRPr="000B5DC9">
        <w:rPr>
          <w:rFonts w:ascii="Times New Roman" w:hAnsi="Times New Roman"/>
          <w:color w:val="000000" w:themeColor="text1"/>
          <w:sz w:val="28"/>
          <w:szCs w:val="28"/>
          <w:lang w:val="vi-VN"/>
        </w:rPr>
        <w:t xml:space="preserve">Trân trọng./.           </w:t>
      </w:r>
    </w:p>
    <w:p w14:paraId="1685E5FF" w14:textId="77777777" w:rsidR="00581DFB" w:rsidRPr="000B5DC9" w:rsidRDefault="00581DFB" w:rsidP="0035397F">
      <w:pPr>
        <w:spacing w:before="120" w:after="120" w:line="360" w:lineRule="auto"/>
        <w:ind w:left="426"/>
        <w:contextualSpacing/>
        <w:rPr>
          <w:rFonts w:ascii="Times New Roman" w:hAnsi="Times New Roman"/>
          <w:b/>
          <w:bCs/>
          <w:color w:val="000000" w:themeColor="text1"/>
          <w:sz w:val="28"/>
          <w:szCs w:val="28"/>
          <w:lang w:val="vi-VN"/>
        </w:rPr>
      </w:pPr>
      <w:r w:rsidRPr="000B5DC9">
        <w:rPr>
          <w:rFonts w:ascii="Times New Roman" w:hAnsi="Times New Roman"/>
          <w:color w:val="000000" w:themeColor="text1"/>
          <w:sz w:val="28"/>
          <w:szCs w:val="28"/>
          <w:lang w:val="vi-VN"/>
        </w:rPr>
        <w:t xml:space="preserve">                                                     </w:t>
      </w:r>
      <w:r w:rsidRPr="000B5DC9">
        <w:rPr>
          <w:rFonts w:ascii="Times New Roman" w:hAnsi="Times New Roman"/>
          <w:b/>
          <w:bCs/>
          <w:color w:val="000000" w:themeColor="text1"/>
          <w:sz w:val="28"/>
          <w:szCs w:val="28"/>
          <w:lang w:val="vi-VN"/>
        </w:rPr>
        <w:t>ĐẠI DIỆN HỢP PHÁP CỦA CÔNG TY</w:t>
      </w:r>
    </w:p>
    <w:p w14:paraId="411D2F74" w14:textId="77777777" w:rsidR="00581DFB" w:rsidRPr="000B5DC9" w:rsidRDefault="00581DFB" w:rsidP="00B74F16">
      <w:pPr>
        <w:spacing w:before="120" w:after="120"/>
        <w:ind w:left="-709" w:right="-424"/>
        <w:jc w:val="center"/>
        <w:rPr>
          <w:rFonts w:ascii="Times New Roman" w:hAnsi="Times New Roman" w:cs="Times New Roman"/>
          <w:bCs/>
          <w:i/>
          <w:iCs/>
          <w:color w:val="000000" w:themeColor="text1"/>
          <w:sz w:val="26"/>
          <w:szCs w:val="26"/>
        </w:rPr>
      </w:pPr>
    </w:p>
    <w:p w14:paraId="2E562750" w14:textId="77777777" w:rsidR="00581DFB" w:rsidRPr="000B5DC9" w:rsidRDefault="00581DFB" w:rsidP="00B74F16">
      <w:pPr>
        <w:spacing w:before="120" w:after="120"/>
        <w:ind w:left="-709" w:right="-424"/>
        <w:jc w:val="center"/>
        <w:rPr>
          <w:rFonts w:ascii="Times New Roman" w:hAnsi="Times New Roman" w:cs="Times New Roman"/>
          <w:bCs/>
          <w:i/>
          <w:iCs/>
          <w:color w:val="000000" w:themeColor="text1"/>
          <w:sz w:val="26"/>
          <w:szCs w:val="26"/>
        </w:rPr>
      </w:pPr>
    </w:p>
    <w:p w14:paraId="2DF5EC7B" w14:textId="15123C67" w:rsidR="00581DFB" w:rsidRPr="000B5DC9" w:rsidRDefault="00581DFB" w:rsidP="00060C94">
      <w:pPr>
        <w:spacing w:before="120" w:after="120"/>
        <w:ind w:right="-424"/>
        <w:rPr>
          <w:rFonts w:ascii="Times New Roman" w:hAnsi="Times New Roman" w:cs="Times New Roman"/>
          <w:bCs/>
          <w:i/>
          <w:iCs/>
          <w:color w:val="000000" w:themeColor="text1"/>
          <w:sz w:val="26"/>
          <w:szCs w:val="26"/>
        </w:rPr>
        <w:sectPr w:rsidR="00581DFB" w:rsidRPr="000B5DC9" w:rsidSect="00FD74B0">
          <w:pgSz w:w="11909" w:h="16834" w:code="9"/>
          <w:pgMar w:top="851" w:right="851" w:bottom="851" w:left="1418" w:header="284" w:footer="284" w:gutter="0"/>
          <w:cols w:space="720"/>
          <w:titlePg/>
          <w:docGrid w:linePitch="360"/>
        </w:sectPr>
      </w:pPr>
    </w:p>
    <w:p w14:paraId="5CC7BE1C" w14:textId="76F6B7C7" w:rsidR="00422150" w:rsidRPr="000B5DC9" w:rsidRDefault="00422150" w:rsidP="00060C94">
      <w:pPr>
        <w:tabs>
          <w:tab w:val="left" w:pos="2835"/>
        </w:tabs>
        <w:spacing w:beforeLines="40" w:before="96" w:afterLines="40" w:after="96" w:line="240" w:lineRule="auto"/>
        <w:rPr>
          <w:rFonts w:ascii="Times New Roman" w:hAnsi="Times New Roman" w:cs="Times New Roman"/>
          <w:bCs/>
          <w:i/>
          <w:iCs/>
          <w:color w:val="000000" w:themeColor="text1"/>
          <w:sz w:val="18"/>
          <w:szCs w:val="18"/>
        </w:rPr>
      </w:pPr>
    </w:p>
    <w:sectPr w:rsidR="00422150" w:rsidRPr="000B5DC9" w:rsidSect="00437EB3">
      <w:headerReference w:type="first" r:id="rId8"/>
      <w:pgSz w:w="16834" w:h="11909" w:orient="landscape" w:code="9"/>
      <w:pgMar w:top="851" w:right="851"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1EA7" w14:textId="77777777" w:rsidR="00D44584" w:rsidRDefault="00D44584" w:rsidP="003A6C3F">
      <w:pPr>
        <w:spacing w:after="0" w:line="240" w:lineRule="auto"/>
      </w:pPr>
      <w:r>
        <w:separator/>
      </w:r>
    </w:p>
  </w:endnote>
  <w:endnote w:type="continuationSeparator" w:id="0">
    <w:p w14:paraId="01FFB325" w14:textId="77777777" w:rsidR="00D44584" w:rsidRDefault="00D44584" w:rsidP="003A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2180F" w14:textId="77777777" w:rsidR="00D44584" w:rsidRDefault="00D44584" w:rsidP="003A6C3F">
      <w:pPr>
        <w:spacing w:after="0" w:line="240" w:lineRule="auto"/>
      </w:pPr>
      <w:r>
        <w:separator/>
      </w:r>
    </w:p>
  </w:footnote>
  <w:footnote w:type="continuationSeparator" w:id="0">
    <w:p w14:paraId="4650295C" w14:textId="77777777" w:rsidR="00D44584" w:rsidRDefault="00D44584" w:rsidP="003A6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431C" w14:textId="77777777" w:rsidR="00181AEF" w:rsidRDefault="00181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7531"/>
    <w:multiLevelType w:val="hybridMultilevel"/>
    <w:tmpl w:val="56FC8C88"/>
    <w:lvl w:ilvl="0" w:tplc="D362CE98">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 w15:restartNumberingAfterBreak="0">
    <w:nsid w:val="0F8471A9"/>
    <w:multiLevelType w:val="hybridMultilevel"/>
    <w:tmpl w:val="C3B45C42"/>
    <w:lvl w:ilvl="0" w:tplc="BC4E8252">
      <w:start w:val="1"/>
      <w:numFmt w:val="decimal"/>
      <w:lvlText w:val="%1."/>
      <w:lvlJc w:val="left"/>
      <w:pPr>
        <w:ind w:left="1070" w:hanging="360"/>
      </w:pPr>
      <w:rPr>
        <w:rFonts w:ascii="Times New Roman" w:eastAsia="Calibri" w:hAnsi="Times New Roman" w:cs="Times New Roman"/>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2" w15:restartNumberingAfterBreak="0">
    <w:nsid w:val="1F0E1B73"/>
    <w:multiLevelType w:val="hybridMultilevel"/>
    <w:tmpl w:val="74CACEC0"/>
    <w:lvl w:ilvl="0" w:tplc="319EE9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F24812"/>
    <w:multiLevelType w:val="hybridMultilevel"/>
    <w:tmpl w:val="F63A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A309DC"/>
    <w:multiLevelType w:val="hybridMultilevel"/>
    <w:tmpl w:val="A86A9438"/>
    <w:lvl w:ilvl="0" w:tplc="FA72A1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33383">
    <w:abstractNumId w:val="3"/>
  </w:num>
  <w:num w:numId="2" w16cid:durableId="52196341">
    <w:abstractNumId w:val="0"/>
  </w:num>
  <w:num w:numId="3" w16cid:durableId="829755997">
    <w:abstractNumId w:val="4"/>
  </w:num>
  <w:num w:numId="4" w16cid:durableId="2038118604">
    <w:abstractNumId w:val="2"/>
  </w:num>
  <w:num w:numId="5" w16cid:durableId="55469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CC0"/>
    <w:rsid w:val="00000D9D"/>
    <w:rsid w:val="000014D2"/>
    <w:rsid w:val="000155A8"/>
    <w:rsid w:val="00015673"/>
    <w:rsid w:val="000317F7"/>
    <w:rsid w:val="00034228"/>
    <w:rsid w:val="000407A7"/>
    <w:rsid w:val="00043053"/>
    <w:rsid w:val="00043AC8"/>
    <w:rsid w:val="00044453"/>
    <w:rsid w:val="000445E4"/>
    <w:rsid w:val="00045EC9"/>
    <w:rsid w:val="00047C1E"/>
    <w:rsid w:val="000527AC"/>
    <w:rsid w:val="00060C94"/>
    <w:rsid w:val="00066930"/>
    <w:rsid w:val="000760BA"/>
    <w:rsid w:val="00077A48"/>
    <w:rsid w:val="00085208"/>
    <w:rsid w:val="0009661B"/>
    <w:rsid w:val="00096708"/>
    <w:rsid w:val="00097BBC"/>
    <w:rsid w:val="000A26A7"/>
    <w:rsid w:val="000B16A1"/>
    <w:rsid w:val="000B174A"/>
    <w:rsid w:val="000B17C4"/>
    <w:rsid w:val="000B4F8F"/>
    <w:rsid w:val="000B5DC9"/>
    <w:rsid w:val="000C6A8A"/>
    <w:rsid w:val="000D31D0"/>
    <w:rsid w:val="000D3755"/>
    <w:rsid w:val="000D46D4"/>
    <w:rsid w:val="000E223F"/>
    <w:rsid w:val="000E56F8"/>
    <w:rsid w:val="000E6365"/>
    <w:rsid w:val="000E7A58"/>
    <w:rsid w:val="000F09FB"/>
    <w:rsid w:val="000F14EB"/>
    <w:rsid w:val="000F4330"/>
    <w:rsid w:val="000F618B"/>
    <w:rsid w:val="000F6D4D"/>
    <w:rsid w:val="001010F3"/>
    <w:rsid w:val="001059BE"/>
    <w:rsid w:val="0011224B"/>
    <w:rsid w:val="00112FC5"/>
    <w:rsid w:val="001142C6"/>
    <w:rsid w:val="001177A8"/>
    <w:rsid w:val="00123FFF"/>
    <w:rsid w:val="00126C83"/>
    <w:rsid w:val="0013079B"/>
    <w:rsid w:val="00131247"/>
    <w:rsid w:val="001327B4"/>
    <w:rsid w:val="00133DEA"/>
    <w:rsid w:val="00133FC9"/>
    <w:rsid w:val="00136DDE"/>
    <w:rsid w:val="001410A9"/>
    <w:rsid w:val="00142344"/>
    <w:rsid w:val="001435AD"/>
    <w:rsid w:val="001458AD"/>
    <w:rsid w:val="0014664F"/>
    <w:rsid w:val="00150A94"/>
    <w:rsid w:val="0016136C"/>
    <w:rsid w:val="00164B26"/>
    <w:rsid w:val="00170EFE"/>
    <w:rsid w:val="00173133"/>
    <w:rsid w:val="001745B7"/>
    <w:rsid w:val="00174BEC"/>
    <w:rsid w:val="00181AEF"/>
    <w:rsid w:val="00183BD4"/>
    <w:rsid w:val="0018432D"/>
    <w:rsid w:val="001869C7"/>
    <w:rsid w:val="001A106B"/>
    <w:rsid w:val="001A603E"/>
    <w:rsid w:val="001C01E0"/>
    <w:rsid w:val="001C662B"/>
    <w:rsid w:val="001C6A81"/>
    <w:rsid w:val="001E08B9"/>
    <w:rsid w:val="001E156C"/>
    <w:rsid w:val="001E1671"/>
    <w:rsid w:val="001E4F20"/>
    <w:rsid w:val="001F15F5"/>
    <w:rsid w:val="001F32A6"/>
    <w:rsid w:val="001F3E77"/>
    <w:rsid w:val="001F50A2"/>
    <w:rsid w:val="001F58F1"/>
    <w:rsid w:val="001F6DC0"/>
    <w:rsid w:val="00215277"/>
    <w:rsid w:val="002169FF"/>
    <w:rsid w:val="002213F0"/>
    <w:rsid w:val="00223D2E"/>
    <w:rsid w:val="0022781E"/>
    <w:rsid w:val="00227B24"/>
    <w:rsid w:val="00233D3E"/>
    <w:rsid w:val="00236599"/>
    <w:rsid w:val="0023690E"/>
    <w:rsid w:val="00237F2C"/>
    <w:rsid w:val="00241F99"/>
    <w:rsid w:val="002436D1"/>
    <w:rsid w:val="00243D3B"/>
    <w:rsid w:val="00244218"/>
    <w:rsid w:val="0025517F"/>
    <w:rsid w:val="0026064D"/>
    <w:rsid w:val="00264964"/>
    <w:rsid w:val="0026566C"/>
    <w:rsid w:val="002670DB"/>
    <w:rsid w:val="00270923"/>
    <w:rsid w:val="0027156E"/>
    <w:rsid w:val="00272FEC"/>
    <w:rsid w:val="00277007"/>
    <w:rsid w:val="00290FA5"/>
    <w:rsid w:val="00291FB5"/>
    <w:rsid w:val="002A1421"/>
    <w:rsid w:val="002A1A66"/>
    <w:rsid w:val="002A1DCE"/>
    <w:rsid w:val="002A2BB9"/>
    <w:rsid w:val="002A4672"/>
    <w:rsid w:val="002B2F4C"/>
    <w:rsid w:val="002B3A40"/>
    <w:rsid w:val="002C297E"/>
    <w:rsid w:val="002C4BE7"/>
    <w:rsid w:val="002D1B22"/>
    <w:rsid w:val="002D370F"/>
    <w:rsid w:val="002D43E8"/>
    <w:rsid w:val="002D75D2"/>
    <w:rsid w:val="002E21F9"/>
    <w:rsid w:val="002E2A89"/>
    <w:rsid w:val="002E532A"/>
    <w:rsid w:val="002F046D"/>
    <w:rsid w:val="002F0724"/>
    <w:rsid w:val="002F536D"/>
    <w:rsid w:val="00304987"/>
    <w:rsid w:val="00305A0F"/>
    <w:rsid w:val="0030762C"/>
    <w:rsid w:val="0031574E"/>
    <w:rsid w:val="003217C5"/>
    <w:rsid w:val="00321E02"/>
    <w:rsid w:val="00322463"/>
    <w:rsid w:val="0032576D"/>
    <w:rsid w:val="00327A4E"/>
    <w:rsid w:val="00327B3A"/>
    <w:rsid w:val="00332CD6"/>
    <w:rsid w:val="0033409F"/>
    <w:rsid w:val="00341B08"/>
    <w:rsid w:val="0034386F"/>
    <w:rsid w:val="00343D17"/>
    <w:rsid w:val="00351D73"/>
    <w:rsid w:val="0035397F"/>
    <w:rsid w:val="00354F54"/>
    <w:rsid w:val="0035583F"/>
    <w:rsid w:val="00356F3E"/>
    <w:rsid w:val="00363BC5"/>
    <w:rsid w:val="003662EB"/>
    <w:rsid w:val="0036639C"/>
    <w:rsid w:val="003736F8"/>
    <w:rsid w:val="0037664B"/>
    <w:rsid w:val="00384E19"/>
    <w:rsid w:val="00390831"/>
    <w:rsid w:val="00392177"/>
    <w:rsid w:val="00392705"/>
    <w:rsid w:val="00395149"/>
    <w:rsid w:val="003A5AF0"/>
    <w:rsid w:val="003A6211"/>
    <w:rsid w:val="003A6C3F"/>
    <w:rsid w:val="003A7DA8"/>
    <w:rsid w:val="003A7DB5"/>
    <w:rsid w:val="003B4F7F"/>
    <w:rsid w:val="003C345F"/>
    <w:rsid w:val="003C3B4A"/>
    <w:rsid w:val="003D0537"/>
    <w:rsid w:val="003D7B07"/>
    <w:rsid w:val="003E47CA"/>
    <w:rsid w:val="003E5BAB"/>
    <w:rsid w:val="003F0E54"/>
    <w:rsid w:val="003F46DA"/>
    <w:rsid w:val="003F5BBF"/>
    <w:rsid w:val="00401B3B"/>
    <w:rsid w:val="004030EC"/>
    <w:rsid w:val="00412865"/>
    <w:rsid w:val="00413BD5"/>
    <w:rsid w:val="00422150"/>
    <w:rsid w:val="00426488"/>
    <w:rsid w:val="00430577"/>
    <w:rsid w:val="00435589"/>
    <w:rsid w:val="004373F9"/>
    <w:rsid w:val="00437EB3"/>
    <w:rsid w:val="00450C14"/>
    <w:rsid w:val="004535ED"/>
    <w:rsid w:val="00455330"/>
    <w:rsid w:val="004613A0"/>
    <w:rsid w:val="00464CD5"/>
    <w:rsid w:val="00466D4C"/>
    <w:rsid w:val="00473117"/>
    <w:rsid w:val="00473F7E"/>
    <w:rsid w:val="00475C18"/>
    <w:rsid w:val="00482333"/>
    <w:rsid w:val="004854D3"/>
    <w:rsid w:val="00486B1D"/>
    <w:rsid w:val="00496619"/>
    <w:rsid w:val="004A639E"/>
    <w:rsid w:val="004A6DEF"/>
    <w:rsid w:val="004A73CA"/>
    <w:rsid w:val="004B426D"/>
    <w:rsid w:val="004B4EE8"/>
    <w:rsid w:val="004C5D4C"/>
    <w:rsid w:val="004C69BB"/>
    <w:rsid w:val="004D2D95"/>
    <w:rsid w:val="004D3B65"/>
    <w:rsid w:val="004E22E0"/>
    <w:rsid w:val="004E46B0"/>
    <w:rsid w:val="004E506F"/>
    <w:rsid w:val="004E7BF5"/>
    <w:rsid w:val="004F08E9"/>
    <w:rsid w:val="004F52E9"/>
    <w:rsid w:val="00503F02"/>
    <w:rsid w:val="00510028"/>
    <w:rsid w:val="00510169"/>
    <w:rsid w:val="00513EE9"/>
    <w:rsid w:val="0051506F"/>
    <w:rsid w:val="0051615D"/>
    <w:rsid w:val="00522B38"/>
    <w:rsid w:val="00527E81"/>
    <w:rsid w:val="00531505"/>
    <w:rsid w:val="00532053"/>
    <w:rsid w:val="005362E7"/>
    <w:rsid w:val="00540A72"/>
    <w:rsid w:val="00546B98"/>
    <w:rsid w:val="00546F40"/>
    <w:rsid w:val="005473C3"/>
    <w:rsid w:val="0055325D"/>
    <w:rsid w:val="00560BBD"/>
    <w:rsid w:val="00561BCB"/>
    <w:rsid w:val="00565AC0"/>
    <w:rsid w:val="005665D7"/>
    <w:rsid w:val="00567720"/>
    <w:rsid w:val="00574781"/>
    <w:rsid w:val="00575125"/>
    <w:rsid w:val="005752E5"/>
    <w:rsid w:val="00575CE2"/>
    <w:rsid w:val="00577B43"/>
    <w:rsid w:val="00581DFB"/>
    <w:rsid w:val="00582372"/>
    <w:rsid w:val="0058342D"/>
    <w:rsid w:val="005846E8"/>
    <w:rsid w:val="0058654F"/>
    <w:rsid w:val="00590247"/>
    <w:rsid w:val="00590AF9"/>
    <w:rsid w:val="00591E8A"/>
    <w:rsid w:val="00593474"/>
    <w:rsid w:val="00593AEB"/>
    <w:rsid w:val="00594A90"/>
    <w:rsid w:val="005953A5"/>
    <w:rsid w:val="005A2D98"/>
    <w:rsid w:val="005B0442"/>
    <w:rsid w:val="005B1AFC"/>
    <w:rsid w:val="005B77DE"/>
    <w:rsid w:val="005D1DA4"/>
    <w:rsid w:val="005D65A6"/>
    <w:rsid w:val="005E0B03"/>
    <w:rsid w:val="005E2B13"/>
    <w:rsid w:val="005E45CA"/>
    <w:rsid w:val="005F6132"/>
    <w:rsid w:val="006011DD"/>
    <w:rsid w:val="00603EAF"/>
    <w:rsid w:val="00604A85"/>
    <w:rsid w:val="00616377"/>
    <w:rsid w:val="0062300C"/>
    <w:rsid w:val="00624F06"/>
    <w:rsid w:val="00627E5A"/>
    <w:rsid w:val="00632DE1"/>
    <w:rsid w:val="00634E10"/>
    <w:rsid w:val="00635D7A"/>
    <w:rsid w:val="00641A27"/>
    <w:rsid w:val="00645C8E"/>
    <w:rsid w:val="00646462"/>
    <w:rsid w:val="00652656"/>
    <w:rsid w:val="00655FDE"/>
    <w:rsid w:val="00660E73"/>
    <w:rsid w:val="006640AE"/>
    <w:rsid w:val="0066538F"/>
    <w:rsid w:val="00665C37"/>
    <w:rsid w:val="00666B74"/>
    <w:rsid w:val="00670D86"/>
    <w:rsid w:val="00673CC2"/>
    <w:rsid w:val="00675F75"/>
    <w:rsid w:val="00686ED0"/>
    <w:rsid w:val="00691352"/>
    <w:rsid w:val="006A0139"/>
    <w:rsid w:val="006A4A37"/>
    <w:rsid w:val="006B1D61"/>
    <w:rsid w:val="006B27FC"/>
    <w:rsid w:val="006B40D6"/>
    <w:rsid w:val="006B6134"/>
    <w:rsid w:val="006C203C"/>
    <w:rsid w:val="006C3D60"/>
    <w:rsid w:val="006C420E"/>
    <w:rsid w:val="006C506D"/>
    <w:rsid w:val="006C5CA8"/>
    <w:rsid w:val="006C7F32"/>
    <w:rsid w:val="006D0E10"/>
    <w:rsid w:val="006D2CAD"/>
    <w:rsid w:val="006E3F3A"/>
    <w:rsid w:val="006E5AF9"/>
    <w:rsid w:val="006E7463"/>
    <w:rsid w:val="006F46B5"/>
    <w:rsid w:val="00700B1F"/>
    <w:rsid w:val="00700CF3"/>
    <w:rsid w:val="00700F30"/>
    <w:rsid w:val="00702286"/>
    <w:rsid w:val="00702F9A"/>
    <w:rsid w:val="00704A2C"/>
    <w:rsid w:val="00706D57"/>
    <w:rsid w:val="00710E48"/>
    <w:rsid w:val="00721334"/>
    <w:rsid w:val="007214EA"/>
    <w:rsid w:val="00727BFE"/>
    <w:rsid w:val="00733404"/>
    <w:rsid w:val="007410AC"/>
    <w:rsid w:val="0075509C"/>
    <w:rsid w:val="00757916"/>
    <w:rsid w:val="0076124C"/>
    <w:rsid w:val="007619BD"/>
    <w:rsid w:val="007642D7"/>
    <w:rsid w:val="00764933"/>
    <w:rsid w:val="007654F4"/>
    <w:rsid w:val="00765CB8"/>
    <w:rsid w:val="0076719F"/>
    <w:rsid w:val="00767F42"/>
    <w:rsid w:val="007745F3"/>
    <w:rsid w:val="00775E5E"/>
    <w:rsid w:val="00782B3D"/>
    <w:rsid w:val="007902FA"/>
    <w:rsid w:val="0079332A"/>
    <w:rsid w:val="00794B90"/>
    <w:rsid w:val="007960BE"/>
    <w:rsid w:val="0079630B"/>
    <w:rsid w:val="007A14FD"/>
    <w:rsid w:val="007A3A8B"/>
    <w:rsid w:val="007A63C5"/>
    <w:rsid w:val="007B048F"/>
    <w:rsid w:val="007C0C57"/>
    <w:rsid w:val="007C623B"/>
    <w:rsid w:val="007C6E2C"/>
    <w:rsid w:val="007C7B40"/>
    <w:rsid w:val="007E1E49"/>
    <w:rsid w:val="007E439A"/>
    <w:rsid w:val="007E4D0A"/>
    <w:rsid w:val="007E7738"/>
    <w:rsid w:val="007E777E"/>
    <w:rsid w:val="007F36AA"/>
    <w:rsid w:val="00802FB5"/>
    <w:rsid w:val="00803627"/>
    <w:rsid w:val="00805650"/>
    <w:rsid w:val="008108F9"/>
    <w:rsid w:val="00810F2B"/>
    <w:rsid w:val="00813F91"/>
    <w:rsid w:val="00815ED2"/>
    <w:rsid w:val="00822DB9"/>
    <w:rsid w:val="00827474"/>
    <w:rsid w:val="00827490"/>
    <w:rsid w:val="00835D4F"/>
    <w:rsid w:val="00836A25"/>
    <w:rsid w:val="00836CC0"/>
    <w:rsid w:val="00842C18"/>
    <w:rsid w:val="008476A2"/>
    <w:rsid w:val="00851DDA"/>
    <w:rsid w:val="00855BC1"/>
    <w:rsid w:val="0085735E"/>
    <w:rsid w:val="0086423A"/>
    <w:rsid w:val="00864CFD"/>
    <w:rsid w:val="00867F6A"/>
    <w:rsid w:val="008721AC"/>
    <w:rsid w:val="00872903"/>
    <w:rsid w:val="008749F5"/>
    <w:rsid w:val="00875FEC"/>
    <w:rsid w:val="00880413"/>
    <w:rsid w:val="0088253F"/>
    <w:rsid w:val="00891000"/>
    <w:rsid w:val="00895EDB"/>
    <w:rsid w:val="008A47DB"/>
    <w:rsid w:val="008A52B6"/>
    <w:rsid w:val="008A757D"/>
    <w:rsid w:val="008C0065"/>
    <w:rsid w:val="008C1FE1"/>
    <w:rsid w:val="008C3239"/>
    <w:rsid w:val="008C33D4"/>
    <w:rsid w:val="008C60D0"/>
    <w:rsid w:val="008D790E"/>
    <w:rsid w:val="008E013A"/>
    <w:rsid w:val="008F7A22"/>
    <w:rsid w:val="008F7C35"/>
    <w:rsid w:val="009003FE"/>
    <w:rsid w:val="00903A77"/>
    <w:rsid w:val="00906D0F"/>
    <w:rsid w:val="009137D7"/>
    <w:rsid w:val="009160F6"/>
    <w:rsid w:val="00920019"/>
    <w:rsid w:val="00920BF0"/>
    <w:rsid w:val="0092124D"/>
    <w:rsid w:val="009270DB"/>
    <w:rsid w:val="0094180F"/>
    <w:rsid w:val="0094282E"/>
    <w:rsid w:val="00943D0E"/>
    <w:rsid w:val="00943F5D"/>
    <w:rsid w:val="009452F7"/>
    <w:rsid w:val="00946D0F"/>
    <w:rsid w:val="009528AE"/>
    <w:rsid w:val="00952E76"/>
    <w:rsid w:val="00954470"/>
    <w:rsid w:val="00954DED"/>
    <w:rsid w:val="00956A06"/>
    <w:rsid w:val="00956C38"/>
    <w:rsid w:val="00964347"/>
    <w:rsid w:val="00966BB2"/>
    <w:rsid w:val="00974481"/>
    <w:rsid w:val="0097510A"/>
    <w:rsid w:val="009756EA"/>
    <w:rsid w:val="00975D62"/>
    <w:rsid w:val="00977FD8"/>
    <w:rsid w:val="00981CD5"/>
    <w:rsid w:val="00982518"/>
    <w:rsid w:val="00982F38"/>
    <w:rsid w:val="009846B5"/>
    <w:rsid w:val="00994A9F"/>
    <w:rsid w:val="00995566"/>
    <w:rsid w:val="009B041A"/>
    <w:rsid w:val="009B092D"/>
    <w:rsid w:val="009B2FB7"/>
    <w:rsid w:val="009B66A5"/>
    <w:rsid w:val="009C0693"/>
    <w:rsid w:val="009D0467"/>
    <w:rsid w:val="009D4992"/>
    <w:rsid w:val="009D63CC"/>
    <w:rsid w:val="009E2725"/>
    <w:rsid w:val="009F013D"/>
    <w:rsid w:val="009F2524"/>
    <w:rsid w:val="009F2538"/>
    <w:rsid w:val="00A018F3"/>
    <w:rsid w:val="00A05046"/>
    <w:rsid w:val="00A104E7"/>
    <w:rsid w:val="00A1078D"/>
    <w:rsid w:val="00A110F0"/>
    <w:rsid w:val="00A11706"/>
    <w:rsid w:val="00A1208D"/>
    <w:rsid w:val="00A12353"/>
    <w:rsid w:val="00A329CB"/>
    <w:rsid w:val="00A35288"/>
    <w:rsid w:val="00A364D8"/>
    <w:rsid w:val="00A42E48"/>
    <w:rsid w:val="00A43D53"/>
    <w:rsid w:val="00A44F6A"/>
    <w:rsid w:val="00A46377"/>
    <w:rsid w:val="00A511AD"/>
    <w:rsid w:val="00A52F00"/>
    <w:rsid w:val="00A661C5"/>
    <w:rsid w:val="00A661F7"/>
    <w:rsid w:val="00A75A78"/>
    <w:rsid w:val="00A772FC"/>
    <w:rsid w:val="00A777DC"/>
    <w:rsid w:val="00A82112"/>
    <w:rsid w:val="00A850F3"/>
    <w:rsid w:val="00A85AFF"/>
    <w:rsid w:val="00A866B2"/>
    <w:rsid w:val="00A9577B"/>
    <w:rsid w:val="00AA73D5"/>
    <w:rsid w:val="00AB009D"/>
    <w:rsid w:val="00AB2DD8"/>
    <w:rsid w:val="00AB4D95"/>
    <w:rsid w:val="00AB5719"/>
    <w:rsid w:val="00AB667C"/>
    <w:rsid w:val="00AC1F4A"/>
    <w:rsid w:val="00AD3EB1"/>
    <w:rsid w:val="00AD4FB2"/>
    <w:rsid w:val="00AD7302"/>
    <w:rsid w:val="00AE792F"/>
    <w:rsid w:val="00AF11DF"/>
    <w:rsid w:val="00AF27F0"/>
    <w:rsid w:val="00AF4B31"/>
    <w:rsid w:val="00AF4DE6"/>
    <w:rsid w:val="00B04DB9"/>
    <w:rsid w:val="00B117C7"/>
    <w:rsid w:val="00B13C89"/>
    <w:rsid w:val="00B16F71"/>
    <w:rsid w:val="00B230CE"/>
    <w:rsid w:val="00B23E39"/>
    <w:rsid w:val="00B24BB7"/>
    <w:rsid w:val="00B27121"/>
    <w:rsid w:val="00B2737D"/>
    <w:rsid w:val="00B330A6"/>
    <w:rsid w:val="00B371E8"/>
    <w:rsid w:val="00B4220B"/>
    <w:rsid w:val="00B47DD5"/>
    <w:rsid w:val="00B47DF4"/>
    <w:rsid w:val="00B5253B"/>
    <w:rsid w:val="00B54E21"/>
    <w:rsid w:val="00B550AD"/>
    <w:rsid w:val="00B56C3B"/>
    <w:rsid w:val="00B57CC1"/>
    <w:rsid w:val="00B61F38"/>
    <w:rsid w:val="00B6249D"/>
    <w:rsid w:val="00B6444C"/>
    <w:rsid w:val="00B64E8C"/>
    <w:rsid w:val="00B73427"/>
    <w:rsid w:val="00B74B86"/>
    <w:rsid w:val="00B74F16"/>
    <w:rsid w:val="00B83E48"/>
    <w:rsid w:val="00B87DAF"/>
    <w:rsid w:val="00B92A55"/>
    <w:rsid w:val="00BA76AB"/>
    <w:rsid w:val="00BB2B4E"/>
    <w:rsid w:val="00BC1234"/>
    <w:rsid w:val="00BC3B48"/>
    <w:rsid w:val="00BD4000"/>
    <w:rsid w:val="00BD6B61"/>
    <w:rsid w:val="00BE33F3"/>
    <w:rsid w:val="00BE3533"/>
    <w:rsid w:val="00BE6891"/>
    <w:rsid w:val="00BE695D"/>
    <w:rsid w:val="00BF0077"/>
    <w:rsid w:val="00BF1625"/>
    <w:rsid w:val="00BF2BA7"/>
    <w:rsid w:val="00BF2E64"/>
    <w:rsid w:val="00BF3B8A"/>
    <w:rsid w:val="00C00238"/>
    <w:rsid w:val="00C051B1"/>
    <w:rsid w:val="00C0625A"/>
    <w:rsid w:val="00C06FB4"/>
    <w:rsid w:val="00C11C4F"/>
    <w:rsid w:val="00C11DF3"/>
    <w:rsid w:val="00C13726"/>
    <w:rsid w:val="00C22DBD"/>
    <w:rsid w:val="00C27297"/>
    <w:rsid w:val="00C30188"/>
    <w:rsid w:val="00C30E4E"/>
    <w:rsid w:val="00C3580F"/>
    <w:rsid w:val="00C40E47"/>
    <w:rsid w:val="00C47A7B"/>
    <w:rsid w:val="00C55770"/>
    <w:rsid w:val="00C57294"/>
    <w:rsid w:val="00C748CC"/>
    <w:rsid w:val="00C82512"/>
    <w:rsid w:val="00C95F39"/>
    <w:rsid w:val="00C9770C"/>
    <w:rsid w:val="00C97AA1"/>
    <w:rsid w:val="00CA0F81"/>
    <w:rsid w:val="00CA68A1"/>
    <w:rsid w:val="00CA74C7"/>
    <w:rsid w:val="00CB1029"/>
    <w:rsid w:val="00CB4807"/>
    <w:rsid w:val="00CB7644"/>
    <w:rsid w:val="00CC1839"/>
    <w:rsid w:val="00CC6409"/>
    <w:rsid w:val="00CE013E"/>
    <w:rsid w:val="00CE3D9C"/>
    <w:rsid w:val="00CE649E"/>
    <w:rsid w:val="00CF502B"/>
    <w:rsid w:val="00CF707B"/>
    <w:rsid w:val="00CF75E7"/>
    <w:rsid w:val="00D072CB"/>
    <w:rsid w:val="00D076A8"/>
    <w:rsid w:val="00D1250E"/>
    <w:rsid w:val="00D127B9"/>
    <w:rsid w:val="00D2186C"/>
    <w:rsid w:val="00D32D76"/>
    <w:rsid w:val="00D32E87"/>
    <w:rsid w:val="00D3625D"/>
    <w:rsid w:val="00D36F8A"/>
    <w:rsid w:val="00D379AD"/>
    <w:rsid w:val="00D40560"/>
    <w:rsid w:val="00D440E9"/>
    <w:rsid w:val="00D443E4"/>
    <w:rsid w:val="00D44584"/>
    <w:rsid w:val="00D44914"/>
    <w:rsid w:val="00D4562E"/>
    <w:rsid w:val="00D56438"/>
    <w:rsid w:val="00D56A22"/>
    <w:rsid w:val="00D6136E"/>
    <w:rsid w:val="00D70AC1"/>
    <w:rsid w:val="00D77E0C"/>
    <w:rsid w:val="00D806C7"/>
    <w:rsid w:val="00D835F5"/>
    <w:rsid w:val="00D8461C"/>
    <w:rsid w:val="00D8689B"/>
    <w:rsid w:val="00DA1E98"/>
    <w:rsid w:val="00DA27A3"/>
    <w:rsid w:val="00DB0C26"/>
    <w:rsid w:val="00DB0EAE"/>
    <w:rsid w:val="00DB3007"/>
    <w:rsid w:val="00DB4B03"/>
    <w:rsid w:val="00DB6022"/>
    <w:rsid w:val="00DB7EF9"/>
    <w:rsid w:val="00DC20E5"/>
    <w:rsid w:val="00DC7220"/>
    <w:rsid w:val="00DD067B"/>
    <w:rsid w:val="00DD1E75"/>
    <w:rsid w:val="00DD3FA8"/>
    <w:rsid w:val="00DD51D3"/>
    <w:rsid w:val="00DD5E47"/>
    <w:rsid w:val="00DE0714"/>
    <w:rsid w:val="00DE2355"/>
    <w:rsid w:val="00DE4AC5"/>
    <w:rsid w:val="00DE5125"/>
    <w:rsid w:val="00DF1948"/>
    <w:rsid w:val="00E024AB"/>
    <w:rsid w:val="00E0375A"/>
    <w:rsid w:val="00E10726"/>
    <w:rsid w:val="00E12DB8"/>
    <w:rsid w:val="00E13636"/>
    <w:rsid w:val="00E232A3"/>
    <w:rsid w:val="00E26F0F"/>
    <w:rsid w:val="00E34559"/>
    <w:rsid w:val="00E35327"/>
    <w:rsid w:val="00E3572D"/>
    <w:rsid w:val="00E41DFB"/>
    <w:rsid w:val="00E45081"/>
    <w:rsid w:val="00E51239"/>
    <w:rsid w:val="00E60C69"/>
    <w:rsid w:val="00E62A17"/>
    <w:rsid w:val="00E745AC"/>
    <w:rsid w:val="00E85013"/>
    <w:rsid w:val="00E85534"/>
    <w:rsid w:val="00E946EC"/>
    <w:rsid w:val="00EA4BAB"/>
    <w:rsid w:val="00EA5074"/>
    <w:rsid w:val="00EA73C7"/>
    <w:rsid w:val="00EB4A1E"/>
    <w:rsid w:val="00EB7826"/>
    <w:rsid w:val="00EC7757"/>
    <w:rsid w:val="00ED047D"/>
    <w:rsid w:val="00ED04A9"/>
    <w:rsid w:val="00ED37E2"/>
    <w:rsid w:val="00ED4D6D"/>
    <w:rsid w:val="00ED774E"/>
    <w:rsid w:val="00EF2394"/>
    <w:rsid w:val="00EF36EA"/>
    <w:rsid w:val="00EF421E"/>
    <w:rsid w:val="00EF7F6D"/>
    <w:rsid w:val="00F0335F"/>
    <w:rsid w:val="00F034AE"/>
    <w:rsid w:val="00F23DCB"/>
    <w:rsid w:val="00F24D42"/>
    <w:rsid w:val="00F25B5D"/>
    <w:rsid w:val="00F26A0F"/>
    <w:rsid w:val="00F30713"/>
    <w:rsid w:val="00F3384F"/>
    <w:rsid w:val="00F34023"/>
    <w:rsid w:val="00F42D5E"/>
    <w:rsid w:val="00F473D8"/>
    <w:rsid w:val="00F514DC"/>
    <w:rsid w:val="00F53E02"/>
    <w:rsid w:val="00F5563D"/>
    <w:rsid w:val="00F60AF2"/>
    <w:rsid w:val="00F6482C"/>
    <w:rsid w:val="00F65875"/>
    <w:rsid w:val="00F67772"/>
    <w:rsid w:val="00F704F1"/>
    <w:rsid w:val="00F72E48"/>
    <w:rsid w:val="00F75A0D"/>
    <w:rsid w:val="00F75DDA"/>
    <w:rsid w:val="00F80549"/>
    <w:rsid w:val="00F84656"/>
    <w:rsid w:val="00F86DBB"/>
    <w:rsid w:val="00F91F26"/>
    <w:rsid w:val="00F95863"/>
    <w:rsid w:val="00FA05CD"/>
    <w:rsid w:val="00FA607A"/>
    <w:rsid w:val="00FB3E80"/>
    <w:rsid w:val="00FB496E"/>
    <w:rsid w:val="00FC3467"/>
    <w:rsid w:val="00FD1AFC"/>
    <w:rsid w:val="00FD74B0"/>
    <w:rsid w:val="00FE1502"/>
    <w:rsid w:val="00FE65CE"/>
    <w:rsid w:val="00FF248E"/>
    <w:rsid w:val="00FF2688"/>
    <w:rsid w:val="00FF5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019F"/>
  <w15:docId w15:val="{0B7330D3-FE46-413F-9C3A-E0913398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4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6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C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C3F"/>
  </w:style>
  <w:style w:type="paragraph" w:styleId="Footer">
    <w:name w:val="footer"/>
    <w:basedOn w:val="Normal"/>
    <w:link w:val="FooterChar"/>
    <w:uiPriority w:val="99"/>
    <w:unhideWhenUsed/>
    <w:rsid w:val="003A6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C3F"/>
  </w:style>
  <w:style w:type="character" w:styleId="PlaceholderText">
    <w:name w:val="Placeholder Text"/>
    <w:basedOn w:val="DefaultParagraphFont"/>
    <w:uiPriority w:val="99"/>
    <w:semiHidden/>
    <w:rsid w:val="00F514DC"/>
    <w:rPr>
      <w:color w:val="808080"/>
    </w:rPr>
  </w:style>
  <w:style w:type="paragraph" w:styleId="ListParagraph">
    <w:name w:val="List Paragraph"/>
    <w:basedOn w:val="Normal"/>
    <w:uiPriority w:val="34"/>
    <w:qFormat/>
    <w:rsid w:val="00D56438"/>
    <w:pPr>
      <w:ind w:left="720"/>
      <w:contextualSpacing/>
    </w:pPr>
  </w:style>
  <w:style w:type="character" w:styleId="Strong">
    <w:name w:val="Strong"/>
    <w:basedOn w:val="DefaultParagraphFont"/>
    <w:uiPriority w:val="22"/>
    <w:qFormat/>
    <w:rsid w:val="006D2CAD"/>
    <w:rPr>
      <w:b/>
      <w:bCs/>
    </w:rPr>
  </w:style>
  <w:style w:type="paragraph" w:styleId="BalloonText">
    <w:name w:val="Balloon Text"/>
    <w:basedOn w:val="Normal"/>
    <w:link w:val="BalloonTextChar"/>
    <w:uiPriority w:val="99"/>
    <w:semiHidden/>
    <w:unhideWhenUsed/>
    <w:rsid w:val="00112F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FC5"/>
    <w:rPr>
      <w:rFonts w:ascii="Segoe UI" w:hAnsi="Segoe UI" w:cs="Segoe UI"/>
      <w:sz w:val="18"/>
      <w:szCs w:val="18"/>
    </w:rPr>
  </w:style>
  <w:style w:type="character" w:styleId="Hyperlink">
    <w:name w:val="Hyperlink"/>
    <w:basedOn w:val="DefaultParagraphFont"/>
    <w:uiPriority w:val="99"/>
    <w:unhideWhenUsed/>
    <w:rsid w:val="00C57294"/>
    <w:rPr>
      <w:color w:val="0000FF" w:themeColor="hyperlink"/>
      <w:u w:val="single"/>
    </w:rPr>
  </w:style>
  <w:style w:type="character" w:customStyle="1" w:styleId="UnresolvedMention1">
    <w:name w:val="Unresolved Mention1"/>
    <w:basedOn w:val="DefaultParagraphFont"/>
    <w:uiPriority w:val="99"/>
    <w:semiHidden/>
    <w:unhideWhenUsed/>
    <w:rsid w:val="00C57294"/>
    <w:rPr>
      <w:color w:val="605E5C"/>
      <w:shd w:val="clear" w:color="auto" w:fill="E1DFDD"/>
    </w:rPr>
  </w:style>
  <w:style w:type="character" w:styleId="FollowedHyperlink">
    <w:name w:val="FollowedHyperlink"/>
    <w:basedOn w:val="DefaultParagraphFont"/>
    <w:uiPriority w:val="99"/>
    <w:semiHidden/>
    <w:unhideWhenUsed/>
    <w:rsid w:val="008C3239"/>
    <w:rPr>
      <w:color w:val="0563C1"/>
      <w:u w:val="single"/>
    </w:rPr>
  </w:style>
  <w:style w:type="paragraph" w:customStyle="1" w:styleId="msonormal0">
    <w:name w:val="msonormal"/>
    <w:basedOn w:val="Normal"/>
    <w:rsid w:val="008C323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xl65">
    <w:name w:val="xl65"/>
    <w:basedOn w:val="Normal"/>
    <w:rsid w:val="008C3239"/>
    <w:pPr>
      <w:spacing w:before="100" w:beforeAutospacing="1" w:after="100" w:afterAutospacing="1" w:line="240" w:lineRule="auto"/>
    </w:pPr>
    <w:rPr>
      <w:rFonts w:ascii="Times New Roman" w:eastAsia="Times New Roman" w:hAnsi="Times New Roman" w:cs="Times New Roman"/>
      <w:sz w:val="28"/>
      <w:szCs w:val="28"/>
      <w:lang w:val="vi-VN" w:eastAsia="vi-VN"/>
    </w:rPr>
  </w:style>
  <w:style w:type="paragraph" w:customStyle="1" w:styleId="xl66">
    <w:name w:val="xl66"/>
    <w:basedOn w:val="Normal"/>
    <w:rsid w:val="008C3239"/>
    <w:pPr>
      <w:spacing w:before="100" w:beforeAutospacing="1" w:after="100" w:afterAutospacing="1" w:line="240" w:lineRule="auto"/>
    </w:pPr>
    <w:rPr>
      <w:rFonts w:ascii="Times New Roman" w:eastAsia="Times New Roman" w:hAnsi="Times New Roman" w:cs="Times New Roman"/>
      <w:sz w:val="28"/>
      <w:szCs w:val="28"/>
      <w:lang w:val="vi-VN" w:eastAsia="vi-VN"/>
    </w:rPr>
  </w:style>
  <w:style w:type="paragraph" w:customStyle="1" w:styleId="xl67">
    <w:name w:val="xl67"/>
    <w:basedOn w:val="Normal"/>
    <w:rsid w:val="008C3239"/>
    <w:pP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68">
    <w:name w:val="xl68"/>
    <w:basedOn w:val="Normal"/>
    <w:rsid w:val="008C3239"/>
    <w:pP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69">
    <w:name w:val="xl69"/>
    <w:basedOn w:val="Normal"/>
    <w:rsid w:val="008C3239"/>
    <w:pPr>
      <w:spacing w:before="100" w:beforeAutospacing="1" w:after="100" w:afterAutospacing="1" w:line="240" w:lineRule="auto"/>
    </w:pPr>
    <w:rPr>
      <w:rFonts w:ascii="Times New Roman" w:eastAsia="Times New Roman" w:hAnsi="Times New Roman" w:cs="Times New Roman"/>
      <w:sz w:val="28"/>
      <w:szCs w:val="28"/>
      <w:lang w:val="vi-VN" w:eastAsia="vi-VN"/>
    </w:rPr>
  </w:style>
  <w:style w:type="paragraph" w:customStyle="1" w:styleId="xl70">
    <w:name w:val="xl70"/>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71">
    <w:name w:val="xl71"/>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72">
    <w:name w:val="xl72"/>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73">
    <w:name w:val="xl73"/>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74">
    <w:name w:val="xl74"/>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75">
    <w:name w:val="xl75"/>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76">
    <w:name w:val="xl76"/>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77">
    <w:name w:val="xl77"/>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78">
    <w:name w:val="xl78"/>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79">
    <w:name w:val="xl79"/>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80">
    <w:name w:val="xl80"/>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81">
    <w:name w:val="xl81"/>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82">
    <w:name w:val="xl82"/>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83">
    <w:name w:val="xl83"/>
    <w:basedOn w:val="Normal"/>
    <w:rsid w:val="008C3239"/>
    <w:pPr>
      <w:spacing w:before="100" w:beforeAutospacing="1" w:after="100" w:afterAutospacing="1" w:line="240" w:lineRule="auto"/>
      <w:jc w:val="center"/>
    </w:pPr>
    <w:rPr>
      <w:rFonts w:ascii="Times New Roman" w:eastAsia="Times New Roman" w:hAnsi="Times New Roman" w:cs="Times New Roman"/>
      <w:sz w:val="28"/>
      <w:szCs w:val="28"/>
      <w:lang w:val="vi-VN" w:eastAsia="vi-VN"/>
    </w:rPr>
  </w:style>
  <w:style w:type="paragraph" w:customStyle="1" w:styleId="xl84">
    <w:name w:val="xl84"/>
    <w:basedOn w:val="Normal"/>
    <w:rsid w:val="008C3239"/>
    <w:pP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85">
    <w:name w:val="xl85"/>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86">
    <w:name w:val="xl86"/>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87">
    <w:name w:val="xl87"/>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88">
    <w:name w:val="xl88"/>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89">
    <w:name w:val="xl89"/>
    <w:basedOn w:val="Normal"/>
    <w:rsid w:val="008C3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44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463E6-8992-460C-A117-22D6D67ED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1991</TotalTime>
  <Pages>3</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TL</cp:lastModifiedBy>
  <cp:revision>92</cp:revision>
  <cp:lastPrinted>2026-08-22T04:07:00Z</cp:lastPrinted>
  <dcterms:created xsi:type="dcterms:W3CDTF">2025-09-17T02:09:00Z</dcterms:created>
  <dcterms:modified xsi:type="dcterms:W3CDTF">2026-08-22T07:48:00Z</dcterms:modified>
</cp:coreProperties>
</file>